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8E234E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C55457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C82A51">
        <w:rPr>
          <w:b/>
          <w:bCs/>
          <w:i/>
          <w:color w:val="000000" w:themeColor="text1"/>
          <w:spacing w:val="-1"/>
        </w:rPr>
        <w:t>D</w:t>
      </w:r>
      <w:r w:rsidR="00C55457">
        <w:rPr>
          <w:b/>
          <w:bCs/>
          <w:i/>
          <w:color w:val="000000" w:themeColor="text1"/>
          <w:spacing w:val="-1"/>
        </w:rPr>
        <w:t xml:space="preserve">e Mai  </w:t>
      </w:r>
      <w:r w:rsidR="00E22162">
        <w:rPr>
          <w:b/>
          <w:bCs/>
          <w:i/>
          <w:color w:val="FF0000"/>
          <w:spacing w:val="-1"/>
        </w:rPr>
        <w:t>201</w:t>
      </w:r>
      <w:r w:rsidR="00EA0D04">
        <w:rPr>
          <w:b/>
          <w:bCs/>
          <w:i/>
          <w:color w:val="FF0000"/>
          <w:spacing w:val="-1"/>
        </w:rPr>
        <w:t>7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55457" w:rsidTr="00337117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2A3CE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51</w:t>
            </w:r>
          </w:p>
        </w:tc>
      </w:tr>
      <w:tr w:rsidR="00C55457" w:rsidTr="00337117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2A3CE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2495</w:t>
            </w:r>
          </w:p>
        </w:tc>
      </w:tr>
      <w:tr w:rsidR="00C55457" w:rsidTr="00337117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2A3CE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673</w:t>
            </w:r>
          </w:p>
        </w:tc>
      </w:tr>
      <w:tr w:rsidR="00C55457" w:rsidTr="00337117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2A3CE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668</w:t>
            </w:r>
          </w:p>
        </w:tc>
      </w:tr>
      <w:tr w:rsidR="00C55457" w:rsidTr="00337117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2A3CE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87</w:t>
            </w:r>
          </w:p>
        </w:tc>
      </w:tr>
      <w:tr w:rsidR="00C55457" w:rsidTr="00337117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2A3CE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/>
                <w:lang w:val="en-US"/>
              </w:rPr>
              <w:t>18</w:t>
            </w:r>
          </w:p>
        </w:tc>
      </w:tr>
      <w:tr w:rsidR="00C55457" w:rsidTr="00337117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C5545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4,1666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0D165C" w:rsidRDefault="008B46E0" w:rsidP="000D165C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Alimentaires-Tabac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>-</w:t>
            </w:r>
            <w:r w:rsidR="000D165C">
              <w:rPr>
                <w:rFonts w:asciiTheme="majorBidi" w:hAnsiTheme="majorBidi" w:cstheme="majorBidi"/>
              </w:rPr>
              <w:t>Minoterie</w:t>
            </w:r>
          </w:p>
        </w:tc>
      </w:tr>
      <w:tr w:rsidR="00C55457" w:rsidTr="00740964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2C7DC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 xml:space="preserve">14.367.603,30 </w:t>
            </w:r>
            <w:r w:rsidR="000D165C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0D165C">
              <w:rPr>
                <w:rFonts w:asciiTheme="majorBidi" w:hAnsiTheme="majorBidi" w:cstheme="majorBidi"/>
                <w:lang w:val="en-US"/>
              </w:rPr>
              <w:t>D</w:t>
            </w:r>
            <w:r w:rsidR="007334C5">
              <w:rPr>
                <w:rFonts w:asciiTheme="majorBidi" w:hAnsiTheme="majorBidi" w:cstheme="majorBidi"/>
                <w:lang w:val="en-US"/>
              </w:rPr>
              <w:t>o</w:t>
            </w:r>
            <w:r w:rsidR="000D165C">
              <w:rPr>
                <w:rFonts w:asciiTheme="majorBidi" w:hAnsiTheme="majorBidi" w:cstheme="majorBidi"/>
                <w:lang w:val="en-US"/>
              </w:rPr>
              <w:t>nt</w:t>
            </w:r>
            <w:proofErr w:type="spellEnd"/>
            <w:r w:rsidR="000D165C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0D165C" w:rsidRPr="000D165C">
              <w:rPr>
                <w:rFonts w:asciiTheme="majorBidi" w:hAnsiTheme="majorBidi" w:cs="Times New Roman"/>
                <w:rtl/>
                <w:lang w:val="en-US"/>
              </w:rPr>
              <w:t xml:space="preserve"> 14.115.811,80</w:t>
            </w:r>
            <w:proofErr w:type="spellStart"/>
            <w:r w:rsidR="007334C5">
              <w:rPr>
                <w:rFonts w:asciiTheme="majorBidi" w:hAnsiTheme="majorBidi" w:cs="Times New Roman"/>
                <w:lang w:val="en-US"/>
              </w:rPr>
              <w:t>saisie</w:t>
            </w:r>
            <w:proofErr w:type="spellEnd"/>
            <w:r w:rsidR="007334C5">
              <w:rPr>
                <w:rFonts w:asciiTheme="majorBidi" w:hAnsiTheme="majorBidi" w:cs="Times New Roman"/>
                <w:lang w:val="en-US"/>
              </w:rPr>
              <w:t xml:space="preserve"> </w:t>
            </w:r>
            <w:r w:rsidR="002C7DC4">
              <w:rPr>
                <w:rFonts w:asciiTheme="majorBidi" w:hAnsiTheme="majorBidi" w:cs="Times New Roman"/>
                <w:lang w:val="en-US"/>
              </w:rPr>
              <w:t>fictive</w:t>
            </w:r>
            <w:bookmarkStart w:id="0" w:name="_GoBack"/>
            <w:bookmarkEnd w:id="0"/>
          </w:p>
        </w:tc>
      </w:tr>
      <w:tr w:rsidR="00C55457" w:rsidTr="00740964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C5545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116.200.595,84</w:t>
            </w:r>
          </w:p>
        </w:tc>
      </w:tr>
      <w:tr w:rsidR="00C55457" w:rsidTr="00740964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C55457" w:rsidRPr="007D05CC" w:rsidRDefault="00C55457" w:rsidP="00C5545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209.000,00</w:t>
            </w:r>
          </w:p>
        </w:tc>
      </w:tr>
      <w:tr w:rsidR="00C55457" w:rsidTr="00740964">
        <w:tc>
          <w:tcPr>
            <w:tcW w:w="4503" w:type="dxa"/>
          </w:tcPr>
          <w:p w:rsidR="00C55457" w:rsidRPr="00DE1E4D" w:rsidRDefault="00C554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C5545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C55457" w:rsidTr="00740964">
        <w:tc>
          <w:tcPr>
            <w:tcW w:w="4503" w:type="dxa"/>
          </w:tcPr>
          <w:p w:rsidR="00C55457" w:rsidRPr="00DE1E4D" w:rsidRDefault="00286AA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Montant </w:t>
            </w:r>
            <w:r w:rsidR="00C55457"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des </w:t>
            </w:r>
            <w:proofErr w:type="spellStart"/>
            <w:r w:rsidR="00C55457" w:rsidRPr="00F770ED">
              <w:rPr>
                <w:rFonts w:asciiTheme="majorBidi" w:hAnsiTheme="majorBidi" w:cstheme="majorBidi"/>
                <w:b/>
                <w:bCs/>
                <w:color w:val="FF0000"/>
              </w:rPr>
              <w:t>Facturesnon</w:t>
            </w:r>
            <w:proofErr w:type="spellEnd"/>
            <w:r w:rsidR="00C55457"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Conformes</w:t>
            </w:r>
          </w:p>
        </w:tc>
        <w:tc>
          <w:tcPr>
            <w:tcW w:w="6486" w:type="dxa"/>
            <w:vAlign w:val="center"/>
          </w:tcPr>
          <w:p w:rsidR="00C55457" w:rsidRPr="00C55457" w:rsidRDefault="00C55457" w:rsidP="00C5545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55457">
              <w:rPr>
                <w:rFonts w:asciiTheme="majorBidi" w:hAnsiTheme="majorBidi" w:cstheme="majorBidi" w:hint="cs"/>
                <w:rtl/>
                <w:lang w:val="en-US"/>
              </w:rPr>
              <w:t>559.771,63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C55457" w:rsidRPr="00DE1E4D" w:rsidTr="00F3378F">
        <w:tc>
          <w:tcPr>
            <w:tcW w:w="4361" w:type="dxa"/>
          </w:tcPr>
          <w:p w:rsidR="00C55457" w:rsidRPr="00DE1E4D" w:rsidRDefault="00C5545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C55457" w:rsidRPr="00C55457" w:rsidRDefault="00C55457" w:rsidP="00C5545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55457">
              <w:rPr>
                <w:rFonts w:asciiTheme="majorBidi" w:hAnsiTheme="majorBidi" w:cstheme="majorBidi" w:hint="cs"/>
                <w:rtl/>
              </w:rPr>
              <w:t>52</w:t>
            </w:r>
          </w:p>
        </w:tc>
        <w:tc>
          <w:tcPr>
            <w:tcW w:w="3226" w:type="dxa"/>
          </w:tcPr>
          <w:p w:rsidR="00C55457" w:rsidRDefault="00C55457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55457" w:rsidRPr="00DE1E4D" w:rsidTr="00E241B1">
        <w:tc>
          <w:tcPr>
            <w:tcW w:w="4361" w:type="dxa"/>
          </w:tcPr>
          <w:p w:rsidR="00C55457" w:rsidRPr="00DE1E4D" w:rsidRDefault="00C5545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C55457" w:rsidRPr="00C55457" w:rsidRDefault="00C55457" w:rsidP="00C5545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55457">
              <w:rPr>
                <w:rFonts w:asciiTheme="majorBidi" w:hAnsiTheme="majorBidi" w:cstheme="majorBidi" w:hint="cs"/>
                <w:rtl/>
              </w:rPr>
              <w:t>08</w:t>
            </w:r>
          </w:p>
        </w:tc>
        <w:tc>
          <w:tcPr>
            <w:tcW w:w="3226" w:type="dxa"/>
          </w:tcPr>
          <w:p w:rsidR="00C55457" w:rsidRDefault="00C55457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55457" w:rsidRPr="00DE1E4D" w:rsidTr="00E241B1">
        <w:tc>
          <w:tcPr>
            <w:tcW w:w="4361" w:type="dxa"/>
          </w:tcPr>
          <w:p w:rsidR="00C55457" w:rsidRPr="00DE1E4D" w:rsidRDefault="00C5545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C55457" w:rsidRPr="00C55457" w:rsidRDefault="00C55457" w:rsidP="00C5545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55457">
              <w:rPr>
                <w:rFonts w:asciiTheme="majorBidi" w:hAnsiTheme="majorBidi" w:cstheme="majorBidi" w:hint="cs"/>
                <w:rtl/>
              </w:rPr>
              <w:t>08</w:t>
            </w:r>
          </w:p>
        </w:tc>
        <w:tc>
          <w:tcPr>
            <w:tcW w:w="3226" w:type="dxa"/>
          </w:tcPr>
          <w:p w:rsidR="00C55457" w:rsidRDefault="00C55457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55457" w:rsidRPr="00DE1E4D" w:rsidTr="00E241B1">
        <w:tc>
          <w:tcPr>
            <w:tcW w:w="4361" w:type="dxa"/>
          </w:tcPr>
          <w:p w:rsidR="00C55457" w:rsidRPr="00DE1E4D" w:rsidRDefault="00C5545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C55457" w:rsidRPr="00C55457" w:rsidRDefault="00C55457" w:rsidP="00C5545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55457"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C55457" w:rsidRDefault="00C55457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55457" w:rsidRPr="00DE1E4D" w:rsidTr="004E4909">
        <w:tc>
          <w:tcPr>
            <w:tcW w:w="4361" w:type="dxa"/>
          </w:tcPr>
          <w:p w:rsidR="00C55457" w:rsidRPr="00DE1E4D" w:rsidRDefault="00C5545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C55457" w:rsidRPr="00C55457" w:rsidRDefault="00C55457" w:rsidP="00C5545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55457"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3226" w:type="dxa"/>
          </w:tcPr>
          <w:p w:rsidR="00C55457" w:rsidRDefault="00C55457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F3378F">
        <w:tc>
          <w:tcPr>
            <w:tcW w:w="4361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C82A51" w:rsidRPr="005D4274" w:rsidRDefault="00C82A51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E241B1">
        <w:tc>
          <w:tcPr>
            <w:tcW w:w="4361" w:type="dxa"/>
          </w:tcPr>
          <w:p w:rsidR="00C82A51" w:rsidRPr="00DE1E4D" w:rsidRDefault="00C82A51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C82A51" w:rsidRDefault="00C82A51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E241B1">
        <w:tc>
          <w:tcPr>
            <w:tcW w:w="4361" w:type="dxa"/>
          </w:tcPr>
          <w:p w:rsidR="00C82A51" w:rsidRPr="00686D68" w:rsidRDefault="00C55457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C82A5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C82A51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C82A5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7334C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C82A5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C82A51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C82A5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C82A51" w:rsidRPr="005D4274" w:rsidRDefault="00C82A51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4E4909">
        <w:tc>
          <w:tcPr>
            <w:tcW w:w="4361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C82A51" w:rsidRPr="005D4274" w:rsidRDefault="007334C5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Produits Alimentaires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7334C5" w:rsidRPr="00DE1E4D" w:rsidTr="004E4909">
        <w:tc>
          <w:tcPr>
            <w:tcW w:w="4361" w:type="dxa"/>
          </w:tcPr>
          <w:p w:rsidR="007334C5" w:rsidRPr="00DE1E4D" w:rsidRDefault="007334C5" w:rsidP="007334C5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  <w:vAlign w:val="center"/>
          </w:tcPr>
          <w:p w:rsidR="007334C5" w:rsidRPr="00C55457" w:rsidRDefault="007334C5" w:rsidP="007334C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334C5">
              <w:rPr>
                <w:rFonts w:asciiTheme="majorBidi" w:hAnsiTheme="majorBidi" w:cstheme="majorBidi"/>
                <w:lang w:val="en-US"/>
              </w:rPr>
              <w:t>0,0203</w:t>
            </w:r>
          </w:p>
        </w:tc>
        <w:tc>
          <w:tcPr>
            <w:tcW w:w="3226" w:type="dxa"/>
          </w:tcPr>
          <w:p w:rsidR="007334C5" w:rsidRPr="00DE1E4D" w:rsidRDefault="007334C5" w:rsidP="007334C5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C55457" w:rsidRPr="00DE1E4D" w:rsidTr="004E4909">
        <w:tc>
          <w:tcPr>
            <w:tcW w:w="4361" w:type="dxa"/>
          </w:tcPr>
          <w:p w:rsidR="00C55457" w:rsidRPr="00DE1E4D" w:rsidRDefault="00C5545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C55457" w:rsidRPr="00C55457" w:rsidRDefault="00C55457" w:rsidP="002A3CE4">
            <w:pPr>
              <w:jc w:val="center"/>
              <w:rPr>
                <w:rFonts w:asciiTheme="majorBidi" w:hAnsiTheme="majorBidi" w:cstheme="majorBidi"/>
              </w:rPr>
            </w:pPr>
            <w:r w:rsidRPr="00C55457">
              <w:rPr>
                <w:rFonts w:asciiTheme="majorBidi" w:hAnsiTheme="majorBidi" w:cstheme="majorBidi" w:hint="cs"/>
                <w:rtl/>
              </w:rPr>
              <w:t>1.280,00</w:t>
            </w:r>
          </w:p>
        </w:tc>
        <w:tc>
          <w:tcPr>
            <w:tcW w:w="3226" w:type="dxa"/>
          </w:tcPr>
          <w:p w:rsidR="00C55457" w:rsidRDefault="00C55457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4E" w:rsidRDefault="008E234E" w:rsidP="005D29F8">
      <w:pPr>
        <w:spacing w:after="0" w:line="240" w:lineRule="auto"/>
      </w:pPr>
      <w:r>
        <w:separator/>
      </w:r>
    </w:p>
  </w:endnote>
  <w:endnote w:type="continuationSeparator" w:id="0">
    <w:p w:rsidR="008E234E" w:rsidRDefault="008E234E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ED" w:rsidRPr="002A2EAA" w:rsidRDefault="008E234E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4E" w:rsidRDefault="008E234E" w:rsidP="005D29F8">
      <w:pPr>
        <w:spacing w:after="0" w:line="240" w:lineRule="auto"/>
      </w:pPr>
      <w:r>
        <w:separator/>
      </w:r>
    </w:p>
  </w:footnote>
  <w:footnote w:type="continuationSeparator" w:id="0">
    <w:p w:rsidR="008E234E" w:rsidRDefault="008E234E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 w15:restartNumberingAfterBreak="0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 w15:restartNumberingAfterBreak="0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 w15:restartNumberingAfterBreak="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 w15:restartNumberingAfterBreak="0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 w15:restartNumberingAfterBreak="0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165C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00B0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86AA7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C7DC4"/>
    <w:rsid w:val="002D0FC1"/>
    <w:rsid w:val="002D4C05"/>
    <w:rsid w:val="002D7610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06B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3FCD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162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34C5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12D7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234E"/>
    <w:rsid w:val="008E4C1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5457"/>
    <w:rsid w:val="00C576B4"/>
    <w:rsid w:val="00C64756"/>
    <w:rsid w:val="00C67B12"/>
    <w:rsid w:val="00C722DA"/>
    <w:rsid w:val="00C73BF0"/>
    <w:rsid w:val="00C82A51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0D0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3ABDC8"/>
  <w15:docId w15:val="{ADCB72A6-4A86-4614-A956-766A90B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2AE-321B-4388-838D-507FDDDD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51</cp:revision>
  <cp:lastPrinted>2016-01-26T11:09:00Z</cp:lastPrinted>
  <dcterms:created xsi:type="dcterms:W3CDTF">2015-06-08T14:55:00Z</dcterms:created>
  <dcterms:modified xsi:type="dcterms:W3CDTF">2017-08-27T14:36:00Z</dcterms:modified>
</cp:coreProperties>
</file>