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CC">
    <v:background id="_x0000_s1025" o:bwmode="white" fillcolor="#ffc">
      <v:fill r:id="rId4" o:title="Parchemin" type="tile"/>
    </v:background>
  </w:background>
  <w:body>
    <w:p w:rsidR="001F0022" w:rsidRPr="00DE1E4D" w:rsidRDefault="0082217B" w:rsidP="001F0022">
      <w:pPr>
        <w:jc w:val="center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color w:val="FF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74.15pt;margin-top:-19.4pt;width:75pt;height:66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Wo9sAIAALg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" filled="f" stroked="f">
            <v:textbox>
              <w:txbxContent>
                <w:p w:rsidR="00D008DB" w:rsidRDefault="00D008DB">
                  <w:r>
                    <w:rPr>
                      <w:noProof/>
                      <w:lang w:val="en-US" w:eastAsia="en-US"/>
                    </w:rPr>
                    <w:drawing>
                      <wp:inline distT="0" distB="0" distL="0" distR="0">
                        <wp:extent cx="828675" cy="742950"/>
                        <wp:effectExtent l="0" t="0" r="0" b="0"/>
                        <wp:docPr id="1" name="Image 1" descr="D:\Moustari M\Informatique\Ministere et Services Exterieurs\Photos DCW et DRC\Photo018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Moustari M\Informatique\Ministere et Services Exterieurs\Photos DCW et DRC\Photo018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7865" cy="7422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F0022" w:rsidRPr="00DE1E4D">
        <w:rPr>
          <w:rFonts w:asciiTheme="majorBidi" w:hAnsiTheme="majorBidi" w:cstheme="majorBidi"/>
          <w:b/>
          <w:bCs/>
          <w:color w:val="FF0000"/>
          <w:sz w:val="24"/>
          <w:szCs w:val="24"/>
        </w:rPr>
        <w:t>Direction du Commerce Batna</w:t>
      </w:r>
    </w:p>
    <w:p w:rsidR="001F0022" w:rsidRDefault="001F0022" w:rsidP="00EA0D04">
      <w:pPr>
        <w:jc w:val="center"/>
        <w:rPr>
          <w:b/>
          <w:bCs/>
          <w:i/>
          <w:color w:val="FF0000"/>
          <w:spacing w:val="-4"/>
        </w:rPr>
      </w:pPr>
      <w:r w:rsidRPr="003C23FF">
        <w:rPr>
          <w:b/>
          <w:bCs/>
          <w:i/>
        </w:rPr>
        <w:t xml:space="preserve">Bilan des activités des services de la direction  </w:t>
      </w:r>
      <w:r w:rsidRPr="003C23FF">
        <w:rPr>
          <w:b/>
          <w:bCs/>
          <w:i/>
          <w:spacing w:val="-4"/>
        </w:rPr>
        <w:t>d</w:t>
      </w:r>
      <w:r w:rsidRPr="003C23FF">
        <w:rPr>
          <w:b/>
          <w:bCs/>
          <w:i/>
        </w:rPr>
        <w:t xml:space="preserve">u commerce </w:t>
      </w:r>
      <w:r w:rsidR="00D008DB">
        <w:rPr>
          <w:b/>
          <w:bCs/>
          <w:i/>
        </w:rPr>
        <w:t>d</w:t>
      </w:r>
      <w:r w:rsidRPr="003C23FF">
        <w:rPr>
          <w:b/>
          <w:bCs/>
          <w:i/>
          <w:spacing w:val="-1"/>
        </w:rPr>
        <w:t xml:space="preserve">urant le </w:t>
      </w:r>
      <w:r w:rsidR="00C52339" w:rsidRPr="003C23FF">
        <w:rPr>
          <w:b/>
          <w:bCs/>
          <w:i/>
          <w:spacing w:val="-1"/>
        </w:rPr>
        <w:t xml:space="preserve">mois </w:t>
      </w:r>
      <w:r w:rsidR="00513FCD">
        <w:rPr>
          <w:b/>
          <w:bCs/>
          <w:i/>
          <w:color w:val="000000" w:themeColor="text1"/>
          <w:spacing w:val="-1"/>
        </w:rPr>
        <w:t xml:space="preserve">DE </w:t>
      </w:r>
      <w:r w:rsidR="00EA0D04" w:rsidRPr="00EA0D04">
        <w:rPr>
          <w:b/>
          <w:bCs/>
          <w:i/>
        </w:rPr>
        <w:t>janvier</w:t>
      </w:r>
      <w:r w:rsidR="00EA0D04">
        <w:rPr>
          <w:b/>
          <w:bCs/>
          <w:i/>
        </w:rPr>
        <w:t xml:space="preserve"> </w:t>
      </w:r>
      <w:r w:rsidR="00E22162">
        <w:rPr>
          <w:b/>
          <w:bCs/>
          <w:i/>
          <w:color w:val="FF0000"/>
          <w:spacing w:val="-1"/>
        </w:rPr>
        <w:t>201</w:t>
      </w:r>
      <w:r w:rsidR="00EA0D04">
        <w:rPr>
          <w:b/>
          <w:bCs/>
          <w:i/>
          <w:color w:val="FF0000"/>
          <w:spacing w:val="-1"/>
        </w:rPr>
        <w:t>7</w:t>
      </w: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6486"/>
      </w:tblGrid>
      <w:tr w:rsidR="00BA1E45" w:rsidTr="00337117">
        <w:tc>
          <w:tcPr>
            <w:tcW w:w="4503" w:type="dxa"/>
          </w:tcPr>
          <w:p w:rsidR="00BA1E45" w:rsidRPr="00DE1E4D" w:rsidRDefault="00BA1E45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Nombre de Brigades</w:t>
            </w:r>
          </w:p>
        </w:tc>
        <w:tc>
          <w:tcPr>
            <w:tcW w:w="6486" w:type="dxa"/>
            <w:vAlign w:val="center"/>
          </w:tcPr>
          <w:p w:rsidR="00BA1E45" w:rsidRPr="00BA1E45" w:rsidRDefault="00BA1E45" w:rsidP="00080EE7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lang w:val="en-US"/>
              </w:rPr>
            </w:pPr>
            <w:r w:rsidRPr="00BA1E45">
              <w:rPr>
                <w:rFonts w:asciiTheme="majorBidi" w:hAnsiTheme="majorBidi" w:cstheme="majorBidi"/>
                <w:lang w:val="en-US"/>
              </w:rPr>
              <w:t>49</w:t>
            </w:r>
          </w:p>
        </w:tc>
      </w:tr>
      <w:tr w:rsidR="00BA1E45" w:rsidTr="00337117">
        <w:tc>
          <w:tcPr>
            <w:tcW w:w="4503" w:type="dxa"/>
          </w:tcPr>
          <w:p w:rsidR="00BA1E45" w:rsidRPr="00DE1E4D" w:rsidRDefault="00BA1E45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d’Interventions </w:t>
            </w:r>
          </w:p>
        </w:tc>
        <w:tc>
          <w:tcPr>
            <w:tcW w:w="6486" w:type="dxa"/>
            <w:vAlign w:val="center"/>
          </w:tcPr>
          <w:p w:rsidR="00BA1E45" w:rsidRPr="00BA1E45" w:rsidRDefault="00BA1E45" w:rsidP="00080EE7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lang w:val="en-US"/>
              </w:rPr>
            </w:pPr>
            <w:r w:rsidRPr="00BA1E45">
              <w:rPr>
                <w:rFonts w:asciiTheme="majorBidi" w:hAnsiTheme="majorBidi" w:cstheme="majorBidi"/>
                <w:lang w:val="en-US"/>
              </w:rPr>
              <w:t>2330</w:t>
            </w:r>
          </w:p>
        </w:tc>
      </w:tr>
      <w:tr w:rsidR="00BA1E45" w:rsidTr="00337117">
        <w:tc>
          <w:tcPr>
            <w:tcW w:w="4503" w:type="dxa"/>
          </w:tcPr>
          <w:p w:rsidR="00BA1E45" w:rsidRPr="00DE1E4D" w:rsidRDefault="00BA1E45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Nombre d’Infractions</w:t>
            </w:r>
          </w:p>
        </w:tc>
        <w:tc>
          <w:tcPr>
            <w:tcW w:w="6486" w:type="dxa"/>
            <w:vAlign w:val="center"/>
          </w:tcPr>
          <w:p w:rsidR="00BA1E45" w:rsidRPr="00BA1E45" w:rsidRDefault="00BA1E45" w:rsidP="00080EE7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 w:rsidRPr="00BA1E45">
              <w:rPr>
                <w:rFonts w:asciiTheme="majorBidi" w:hAnsiTheme="majorBidi" w:cstheme="majorBidi"/>
                <w:lang w:val="en-US"/>
              </w:rPr>
              <w:t>444</w:t>
            </w:r>
          </w:p>
        </w:tc>
      </w:tr>
      <w:tr w:rsidR="00BA1E45" w:rsidTr="00337117">
        <w:tc>
          <w:tcPr>
            <w:tcW w:w="4503" w:type="dxa"/>
          </w:tcPr>
          <w:p w:rsidR="00BA1E45" w:rsidRPr="00DE1E4D" w:rsidRDefault="00BA1E45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de Procès-Verbaux </w:t>
            </w:r>
          </w:p>
        </w:tc>
        <w:tc>
          <w:tcPr>
            <w:tcW w:w="6486" w:type="dxa"/>
            <w:vAlign w:val="center"/>
          </w:tcPr>
          <w:p w:rsidR="00BA1E45" w:rsidRPr="00BA1E45" w:rsidRDefault="00BA1E45" w:rsidP="00080EE7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 w:rsidRPr="00BA1E45">
              <w:rPr>
                <w:rFonts w:asciiTheme="majorBidi" w:hAnsiTheme="majorBidi" w:cstheme="majorBidi"/>
                <w:lang w:val="en-US"/>
              </w:rPr>
              <w:t>440</w:t>
            </w:r>
          </w:p>
        </w:tc>
      </w:tr>
      <w:tr w:rsidR="00BA1E45" w:rsidTr="00337117">
        <w:tc>
          <w:tcPr>
            <w:tcW w:w="4503" w:type="dxa"/>
          </w:tcPr>
          <w:p w:rsidR="00BA1E45" w:rsidRPr="00DE1E4D" w:rsidRDefault="00BA1E45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de Fermetures Administratives </w:t>
            </w:r>
          </w:p>
        </w:tc>
        <w:tc>
          <w:tcPr>
            <w:tcW w:w="6486" w:type="dxa"/>
            <w:vAlign w:val="center"/>
          </w:tcPr>
          <w:p w:rsidR="00BA1E45" w:rsidRPr="00BA1E45" w:rsidRDefault="00BA1E45" w:rsidP="00080EE7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 w:rsidRPr="00BA1E45">
              <w:rPr>
                <w:rFonts w:asciiTheme="majorBidi" w:hAnsiTheme="majorBidi" w:cstheme="majorBidi"/>
                <w:lang w:val="en-US"/>
              </w:rPr>
              <w:t>54</w:t>
            </w:r>
          </w:p>
        </w:tc>
      </w:tr>
      <w:tr w:rsidR="00BA1E45" w:rsidTr="00337117">
        <w:tc>
          <w:tcPr>
            <w:tcW w:w="4503" w:type="dxa"/>
          </w:tcPr>
          <w:p w:rsidR="00BA1E45" w:rsidRPr="00DE1E4D" w:rsidRDefault="00BA1E45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d’Echantillons prélevés </w:t>
            </w:r>
          </w:p>
        </w:tc>
        <w:tc>
          <w:tcPr>
            <w:tcW w:w="6486" w:type="dxa"/>
            <w:vAlign w:val="center"/>
          </w:tcPr>
          <w:p w:rsidR="00BA1E45" w:rsidRPr="00BA1E45" w:rsidRDefault="00BA1E45" w:rsidP="00080EE7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 w:rsidRPr="00BA1E45">
              <w:rPr>
                <w:rFonts w:asciiTheme="majorBidi" w:hAnsiTheme="majorBidi" w:cstheme="majorBidi" w:hint="cs"/>
                <w:rtl/>
                <w:lang w:val="en-US"/>
              </w:rPr>
              <w:t>43</w:t>
            </w:r>
          </w:p>
        </w:tc>
      </w:tr>
      <w:tr w:rsidR="00BA1E45" w:rsidTr="00337117">
        <w:tc>
          <w:tcPr>
            <w:tcW w:w="4503" w:type="dxa"/>
          </w:tcPr>
          <w:p w:rsidR="00BA1E45" w:rsidRPr="00DE1E4D" w:rsidRDefault="00BA1E45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Quantité de Produits Saisies (Tonnes)</w:t>
            </w:r>
          </w:p>
        </w:tc>
        <w:tc>
          <w:tcPr>
            <w:tcW w:w="6486" w:type="dxa"/>
            <w:vAlign w:val="center"/>
          </w:tcPr>
          <w:p w:rsidR="00BA1E45" w:rsidRPr="00BA1E45" w:rsidRDefault="00BA1E45" w:rsidP="00080EE7">
            <w:pPr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 w:rsidRPr="00BA1E45">
              <w:rPr>
                <w:rFonts w:asciiTheme="majorBidi" w:hAnsiTheme="majorBidi" w:cstheme="majorBidi" w:hint="cs"/>
                <w:rtl/>
                <w:lang w:val="en-US"/>
              </w:rPr>
              <w:t>0,0920</w:t>
            </w:r>
          </w:p>
        </w:tc>
      </w:tr>
      <w:tr w:rsidR="008B46E0" w:rsidTr="006A1DF1">
        <w:tc>
          <w:tcPr>
            <w:tcW w:w="4503" w:type="dxa"/>
          </w:tcPr>
          <w:p w:rsidR="008B46E0" w:rsidRPr="00DE1E4D" w:rsidRDefault="008B46E0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Principaux Produits Saisies</w:t>
            </w:r>
          </w:p>
        </w:tc>
        <w:tc>
          <w:tcPr>
            <w:tcW w:w="6486" w:type="dxa"/>
          </w:tcPr>
          <w:p w:rsidR="008B46E0" w:rsidRPr="00E22162" w:rsidRDefault="008B46E0" w:rsidP="00475E97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proofErr w:type="spellStart"/>
            <w:r w:rsidRPr="00E22162">
              <w:rPr>
                <w:rFonts w:asciiTheme="majorBidi" w:hAnsiTheme="majorBidi" w:cstheme="majorBidi"/>
                <w:lang w:val="en-US"/>
              </w:rPr>
              <w:t>Produits</w:t>
            </w:r>
            <w:proofErr w:type="spellEnd"/>
            <w:r w:rsidRPr="00E22162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E22162">
              <w:rPr>
                <w:rFonts w:asciiTheme="majorBidi" w:hAnsiTheme="majorBidi" w:cstheme="majorBidi"/>
                <w:lang w:val="en-US"/>
              </w:rPr>
              <w:t>Alimentaires-</w:t>
            </w:r>
            <w:r w:rsidR="00475E97">
              <w:rPr>
                <w:rFonts w:asciiTheme="majorBidi" w:hAnsiTheme="majorBidi" w:cstheme="majorBidi"/>
                <w:lang w:val="en-US"/>
              </w:rPr>
              <w:t>Confiserie</w:t>
            </w:r>
            <w:proofErr w:type="spellEnd"/>
            <w:r w:rsidR="00475E97">
              <w:rPr>
                <w:rFonts w:asciiTheme="majorBidi" w:hAnsiTheme="majorBidi" w:cstheme="majorBidi"/>
                <w:lang w:val="en-US"/>
              </w:rPr>
              <w:t xml:space="preserve"> -</w:t>
            </w:r>
            <w:proofErr w:type="spellStart"/>
            <w:r w:rsidR="00475E97">
              <w:rPr>
                <w:rFonts w:asciiTheme="majorBidi" w:hAnsiTheme="majorBidi" w:cstheme="majorBidi"/>
                <w:lang w:val="en-US"/>
              </w:rPr>
              <w:t>Viandes</w:t>
            </w:r>
            <w:proofErr w:type="spellEnd"/>
          </w:p>
        </w:tc>
      </w:tr>
      <w:tr w:rsidR="00BA1E45" w:rsidTr="00740964">
        <w:tc>
          <w:tcPr>
            <w:tcW w:w="4503" w:type="dxa"/>
          </w:tcPr>
          <w:p w:rsidR="00BA1E45" w:rsidRPr="00DE1E4D" w:rsidRDefault="00BA1E45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Valeur de la Saisie (DA)</w:t>
            </w:r>
          </w:p>
        </w:tc>
        <w:tc>
          <w:tcPr>
            <w:tcW w:w="6486" w:type="dxa"/>
            <w:vAlign w:val="center"/>
          </w:tcPr>
          <w:p w:rsidR="00BA1E45" w:rsidRPr="00BA1E45" w:rsidRDefault="00BA1E45" w:rsidP="00BA1E45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 w:rsidRPr="00BA1E45">
              <w:rPr>
                <w:rFonts w:asciiTheme="majorBidi" w:hAnsiTheme="majorBidi" w:cstheme="majorBidi" w:hint="cs"/>
                <w:rtl/>
                <w:lang w:val="en-US"/>
              </w:rPr>
              <w:t>51.010,00</w:t>
            </w:r>
          </w:p>
        </w:tc>
      </w:tr>
      <w:tr w:rsidR="00BA1E45" w:rsidTr="00740964">
        <w:tc>
          <w:tcPr>
            <w:tcW w:w="4503" w:type="dxa"/>
          </w:tcPr>
          <w:p w:rsidR="00BA1E45" w:rsidRPr="00DE1E4D" w:rsidRDefault="00BA1E45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Montant de Défaut de Facture (DA)</w:t>
            </w:r>
          </w:p>
        </w:tc>
        <w:tc>
          <w:tcPr>
            <w:tcW w:w="6486" w:type="dxa"/>
            <w:vAlign w:val="center"/>
          </w:tcPr>
          <w:p w:rsidR="00BA1E45" w:rsidRPr="00BA1E45" w:rsidRDefault="00BA1E45" w:rsidP="00BA1E45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 w:rsidRPr="00BA1E45">
              <w:rPr>
                <w:rFonts w:asciiTheme="majorBidi" w:hAnsiTheme="majorBidi" w:cstheme="majorBidi" w:hint="cs"/>
                <w:rtl/>
                <w:lang w:val="en-US"/>
              </w:rPr>
              <w:t>33.206.040,00</w:t>
            </w:r>
          </w:p>
        </w:tc>
      </w:tr>
      <w:tr w:rsidR="00BA1E45" w:rsidTr="00740964">
        <w:tc>
          <w:tcPr>
            <w:tcW w:w="4503" w:type="dxa"/>
          </w:tcPr>
          <w:p w:rsidR="00BA1E45" w:rsidRPr="00DE1E4D" w:rsidRDefault="00BA1E45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Montant de Prix Illicite (DA)</w:t>
            </w:r>
          </w:p>
        </w:tc>
        <w:tc>
          <w:tcPr>
            <w:tcW w:w="6486" w:type="dxa"/>
            <w:vAlign w:val="center"/>
          </w:tcPr>
          <w:p w:rsidR="00BA1E45" w:rsidRPr="007D05CC" w:rsidRDefault="00BA1E45" w:rsidP="00BA1E45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 w:rsidRPr="00BA1E45">
              <w:rPr>
                <w:rFonts w:asciiTheme="majorBidi" w:hAnsiTheme="majorBidi" w:cstheme="majorBidi" w:hint="cs"/>
                <w:rtl/>
                <w:lang w:val="en-US"/>
              </w:rPr>
              <w:t>206.420,00</w:t>
            </w:r>
          </w:p>
        </w:tc>
      </w:tr>
      <w:tr w:rsidR="00BA1E45" w:rsidTr="00740964">
        <w:tc>
          <w:tcPr>
            <w:tcW w:w="4503" w:type="dxa"/>
          </w:tcPr>
          <w:p w:rsidR="00BA1E45" w:rsidRPr="00DE1E4D" w:rsidRDefault="00BA1E45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Montant de Factures Fictives</w:t>
            </w:r>
          </w:p>
        </w:tc>
        <w:tc>
          <w:tcPr>
            <w:tcW w:w="6486" w:type="dxa"/>
            <w:vAlign w:val="center"/>
          </w:tcPr>
          <w:p w:rsidR="00BA1E45" w:rsidRPr="00BA1E45" w:rsidRDefault="00BA1E45" w:rsidP="00BA1E45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 w:rsidRPr="00BA1E45">
              <w:rPr>
                <w:rFonts w:asciiTheme="majorBidi" w:hAnsiTheme="majorBidi" w:cstheme="majorBidi" w:hint="cs"/>
                <w:rtl/>
                <w:lang w:val="en-US"/>
              </w:rPr>
              <w:t>-</w:t>
            </w:r>
          </w:p>
        </w:tc>
      </w:tr>
      <w:tr w:rsidR="00BA1E45" w:rsidTr="00740964">
        <w:tc>
          <w:tcPr>
            <w:tcW w:w="4503" w:type="dxa"/>
          </w:tcPr>
          <w:p w:rsidR="00BA1E45" w:rsidRPr="00DE1E4D" w:rsidRDefault="00475E97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</w:rPr>
              <w:t>M</w:t>
            </w:r>
            <w:r w:rsidR="00BA1E45" w:rsidRPr="00F770ED">
              <w:rPr>
                <w:rFonts w:asciiTheme="majorBidi" w:hAnsiTheme="majorBidi" w:cstheme="majorBidi"/>
                <w:b/>
                <w:bCs/>
                <w:color w:val="FF0000"/>
              </w:rPr>
              <w:t xml:space="preserve">ontant des </w:t>
            </w:r>
            <w:proofErr w:type="spellStart"/>
            <w:r w:rsidR="00BA1E45" w:rsidRPr="00F770ED">
              <w:rPr>
                <w:rFonts w:asciiTheme="majorBidi" w:hAnsiTheme="majorBidi" w:cstheme="majorBidi"/>
                <w:b/>
                <w:bCs/>
                <w:color w:val="FF0000"/>
              </w:rPr>
              <w:t>Facturesnon</w:t>
            </w:r>
            <w:proofErr w:type="spellEnd"/>
            <w:r w:rsidR="00BA1E45" w:rsidRPr="00F770ED">
              <w:rPr>
                <w:rFonts w:asciiTheme="majorBidi" w:hAnsiTheme="majorBidi" w:cstheme="majorBidi"/>
                <w:b/>
                <w:bCs/>
                <w:color w:val="FF0000"/>
              </w:rPr>
              <w:t xml:space="preserve"> Conformes</w:t>
            </w:r>
          </w:p>
        </w:tc>
        <w:tc>
          <w:tcPr>
            <w:tcW w:w="6486" w:type="dxa"/>
            <w:vAlign w:val="center"/>
          </w:tcPr>
          <w:p w:rsidR="00BA1E45" w:rsidRPr="00BA1E45" w:rsidRDefault="00BA1E45" w:rsidP="00BA1E45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 w:rsidRPr="00BA1E45">
              <w:rPr>
                <w:rFonts w:asciiTheme="majorBidi" w:hAnsiTheme="majorBidi" w:cstheme="majorBidi" w:hint="cs"/>
                <w:rtl/>
                <w:lang w:val="en-US"/>
              </w:rPr>
              <w:t>440.531,33</w:t>
            </w:r>
          </w:p>
        </w:tc>
      </w:tr>
    </w:tbl>
    <w:p w:rsidR="001F0022" w:rsidRPr="00DE1E4D" w:rsidRDefault="001F0022" w:rsidP="001F0022">
      <w:pPr>
        <w:jc w:val="center"/>
        <w:rPr>
          <w:rFonts w:asciiTheme="majorBidi" w:hAnsiTheme="majorBidi" w:cstheme="majorBidi"/>
          <w:b/>
          <w:bCs/>
          <w:color w:val="FF0000"/>
          <w:sz w:val="10"/>
          <w:szCs w:val="10"/>
        </w:rPr>
      </w:pPr>
    </w:p>
    <w:p w:rsidR="001F0022" w:rsidRDefault="001F0022" w:rsidP="001F0022">
      <w:pPr>
        <w:jc w:val="center"/>
      </w:pPr>
      <w:r w:rsidRPr="00DE1E4D">
        <w:rPr>
          <w:rFonts w:asciiTheme="majorBidi" w:hAnsiTheme="majorBidi" w:cstheme="majorBidi"/>
          <w:b/>
          <w:bCs/>
          <w:color w:val="FF0000"/>
        </w:rPr>
        <w:t>Principales Infractions</w:t>
      </w: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4927"/>
      </w:tblGrid>
      <w:tr w:rsidR="001F0022" w:rsidRPr="00DE1E4D" w:rsidTr="006A1DF1">
        <w:tc>
          <w:tcPr>
            <w:tcW w:w="6062" w:type="dxa"/>
          </w:tcPr>
          <w:p w:rsidR="001F0022" w:rsidRPr="00DE1E4D" w:rsidRDefault="001F0022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Contrôle de la Qualité et de la Répression des Fraudes</w:t>
            </w:r>
          </w:p>
        </w:tc>
        <w:tc>
          <w:tcPr>
            <w:tcW w:w="4927" w:type="dxa"/>
          </w:tcPr>
          <w:p w:rsidR="001F0022" w:rsidRPr="00DE1E4D" w:rsidRDefault="001F0022" w:rsidP="006A1DF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Contrôles des pratiques Commerciales</w:t>
            </w:r>
          </w:p>
        </w:tc>
      </w:tr>
      <w:tr w:rsidR="001F0022" w:rsidRPr="00DE1E4D" w:rsidTr="006A1DF1">
        <w:tc>
          <w:tcPr>
            <w:tcW w:w="6062" w:type="dxa"/>
          </w:tcPr>
          <w:p w:rsidR="001F0022" w:rsidRDefault="002C632A" w:rsidP="0099033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</w:t>
            </w:r>
            <w:r w:rsidR="0099033F">
              <w:rPr>
                <w:rFonts w:asciiTheme="majorBidi" w:hAnsiTheme="majorBidi" w:cstheme="majorBidi"/>
              </w:rPr>
              <w:t>Manque d’</w:t>
            </w:r>
            <w:r w:rsidR="001F0022" w:rsidRPr="00DE1E4D">
              <w:rPr>
                <w:rFonts w:asciiTheme="majorBidi" w:hAnsiTheme="majorBidi" w:cstheme="majorBidi"/>
              </w:rPr>
              <w:t xml:space="preserve">’hygiène </w:t>
            </w:r>
          </w:p>
          <w:p w:rsidR="0099033F" w:rsidRDefault="0099033F" w:rsidP="0099033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*Produits non Conformes</w:t>
            </w:r>
          </w:p>
          <w:p w:rsidR="0099033F" w:rsidRPr="00DE1E4D" w:rsidRDefault="0099033F" w:rsidP="0099033F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</w:rPr>
              <w:t>* Manque d’Etiquetage</w:t>
            </w:r>
          </w:p>
        </w:tc>
        <w:tc>
          <w:tcPr>
            <w:tcW w:w="4927" w:type="dxa"/>
          </w:tcPr>
          <w:p w:rsidR="001F0022" w:rsidRDefault="002C632A" w:rsidP="002C632A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</w:t>
            </w:r>
            <w:r w:rsidR="001F0022">
              <w:rPr>
                <w:rFonts w:asciiTheme="majorBidi" w:hAnsiTheme="majorBidi" w:cstheme="majorBidi"/>
              </w:rPr>
              <w:t>Défaut d’affichage des prix</w:t>
            </w:r>
          </w:p>
          <w:p w:rsidR="0099033F" w:rsidRDefault="0099033F" w:rsidP="0099033F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*Défaut de facturation</w:t>
            </w:r>
          </w:p>
          <w:p w:rsidR="0099033F" w:rsidRDefault="0099033F" w:rsidP="0099033F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*D.R.C</w:t>
            </w:r>
          </w:p>
          <w:p w:rsidR="001F0022" w:rsidRPr="00DE1E4D" w:rsidRDefault="007D1B3C" w:rsidP="002C632A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*Activité commerciale sédentaire sans local.</w:t>
            </w:r>
          </w:p>
        </w:tc>
      </w:tr>
    </w:tbl>
    <w:p w:rsidR="001F0022" w:rsidRPr="00DE1E4D" w:rsidRDefault="001F0022" w:rsidP="001F0022">
      <w:pPr>
        <w:jc w:val="center"/>
        <w:rPr>
          <w:rFonts w:asciiTheme="majorBidi" w:hAnsiTheme="majorBidi" w:cstheme="majorBidi"/>
          <w:b/>
          <w:bCs/>
          <w:color w:val="FF0000"/>
          <w:sz w:val="10"/>
          <w:szCs w:val="10"/>
        </w:rPr>
      </w:pPr>
    </w:p>
    <w:p w:rsidR="001F0022" w:rsidRPr="00DE1E4D" w:rsidRDefault="001F0022" w:rsidP="001F0022">
      <w:pPr>
        <w:jc w:val="center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DE1E4D">
        <w:rPr>
          <w:rFonts w:asciiTheme="majorBidi" w:hAnsiTheme="majorBidi" w:cstheme="majorBidi"/>
          <w:b/>
          <w:bCs/>
          <w:color w:val="FF0000"/>
          <w:sz w:val="24"/>
          <w:szCs w:val="24"/>
        </w:rPr>
        <w:t>Bilan des Brigades Mixtes</w:t>
      </w: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3402"/>
        <w:gridCol w:w="3226"/>
      </w:tblGrid>
      <w:tr w:rsidR="001F0022" w:rsidRPr="00DE1E4D" w:rsidTr="008B46E0">
        <w:tc>
          <w:tcPr>
            <w:tcW w:w="4361" w:type="dxa"/>
          </w:tcPr>
          <w:p w:rsidR="001F0022" w:rsidRPr="00DE1E4D" w:rsidRDefault="001F0022" w:rsidP="006A1DF1">
            <w:pPr>
              <w:jc w:val="center"/>
              <w:rPr>
                <w:rFonts w:asciiTheme="majorBidi" w:hAnsiTheme="majorBidi" w:cstheme="majorBidi"/>
                <w:color w:val="FF0000"/>
              </w:rPr>
            </w:pPr>
          </w:p>
        </w:tc>
        <w:tc>
          <w:tcPr>
            <w:tcW w:w="3402" w:type="dxa"/>
          </w:tcPr>
          <w:p w:rsidR="001F0022" w:rsidRPr="00DE1E4D" w:rsidRDefault="001F0022" w:rsidP="006A1DF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Commerce – Services Vétérinaires</w:t>
            </w:r>
          </w:p>
        </w:tc>
        <w:tc>
          <w:tcPr>
            <w:tcW w:w="3226" w:type="dxa"/>
          </w:tcPr>
          <w:p w:rsidR="001F0022" w:rsidRPr="00DE1E4D" w:rsidRDefault="001F0022" w:rsidP="006A1DF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Commerce –Impôts </w:t>
            </w:r>
            <w:r>
              <w:rPr>
                <w:rFonts w:asciiTheme="majorBidi" w:hAnsiTheme="majorBidi" w:cstheme="majorBidi"/>
                <w:b/>
                <w:bCs/>
                <w:color w:val="FF0000"/>
              </w:rPr>
              <w:t xml:space="preserve">- </w:t>
            </w: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Douanes</w:t>
            </w:r>
          </w:p>
        </w:tc>
      </w:tr>
      <w:tr w:rsidR="00BA1E45" w:rsidRPr="00DE1E4D" w:rsidTr="006D7C6D">
        <w:tc>
          <w:tcPr>
            <w:tcW w:w="4361" w:type="dxa"/>
          </w:tcPr>
          <w:p w:rsidR="00BA1E45" w:rsidRPr="00DE1E4D" w:rsidRDefault="00BA1E45" w:rsidP="00FB7F5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d’Interventions </w:t>
            </w:r>
          </w:p>
        </w:tc>
        <w:tc>
          <w:tcPr>
            <w:tcW w:w="3402" w:type="dxa"/>
            <w:vAlign w:val="center"/>
          </w:tcPr>
          <w:p w:rsidR="00BA1E45" w:rsidRPr="00BA1E45" w:rsidRDefault="00BA1E45" w:rsidP="00080EE7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rtl/>
              </w:rPr>
            </w:pPr>
            <w:r w:rsidRPr="00BA1E45">
              <w:rPr>
                <w:rFonts w:asciiTheme="majorBidi" w:hAnsiTheme="majorBidi" w:cstheme="majorBidi" w:hint="cs"/>
                <w:rtl/>
              </w:rPr>
              <w:t>42</w:t>
            </w:r>
          </w:p>
        </w:tc>
        <w:tc>
          <w:tcPr>
            <w:tcW w:w="3226" w:type="dxa"/>
            <w:vAlign w:val="center"/>
          </w:tcPr>
          <w:p w:rsidR="00BA1E45" w:rsidRPr="00536E5C" w:rsidRDefault="00BA1E45" w:rsidP="00486296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20</w:t>
            </w:r>
          </w:p>
        </w:tc>
      </w:tr>
      <w:tr w:rsidR="00BA1E45" w:rsidRPr="00DE1E4D" w:rsidTr="00E241B1">
        <w:tc>
          <w:tcPr>
            <w:tcW w:w="4361" w:type="dxa"/>
          </w:tcPr>
          <w:p w:rsidR="00BA1E45" w:rsidRPr="00DE1E4D" w:rsidRDefault="00BA1E45" w:rsidP="00FB7F5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Nombre d’Infractions</w:t>
            </w:r>
          </w:p>
        </w:tc>
        <w:tc>
          <w:tcPr>
            <w:tcW w:w="3402" w:type="dxa"/>
            <w:vAlign w:val="center"/>
          </w:tcPr>
          <w:p w:rsidR="00BA1E45" w:rsidRPr="00BA1E45" w:rsidRDefault="00BA1E45" w:rsidP="00080EE7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rtl/>
              </w:rPr>
            </w:pPr>
            <w:r w:rsidRPr="00BA1E45">
              <w:rPr>
                <w:rFonts w:asciiTheme="majorBidi" w:hAnsiTheme="majorBidi" w:cstheme="majorBidi" w:hint="cs"/>
                <w:rtl/>
              </w:rPr>
              <w:t>05</w:t>
            </w:r>
          </w:p>
        </w:tc>
        <w:tc>
          <w:tcPr>
            <w:tcW w:w="3226" w:type="dxa"/>
          </w:tcPr>
          <w:p w:rsidR="00BA1E45" w:rsidRDefault="00BA1E45" w:rsidP="00080EE7">
            <w:pPr>
              <w:jc w:val="center"/>
            </w:pPr>
            <w:r w:rsidRPr="00026012">
              <w:rPr>
                <w:rFonts w:asciiTheme="majorBidi" w:hAnsiTheme="majorBidi" w:cstheme="majorBidi" w:hint="cs"/>
                <w:rtl/>
              </w:rPr>
              <w:t>/</w:t>
            </w:r>
          </w:p>
        </w:tc>
      </w:tr>
      <w:tr w:rsidR="00BA1E45" w:rsidRPr="00DE1E4D" w:rsidTr="00E241B1">
        <w:tc>
          <w:tcPr>
            <w:tcW w:w="4361" w:type="dxa"/>
          </w:tcPr>
          <w:p w:rsidR="00BA1E45" w:rsidRPr="00DE1E4D" w:rsidRDefault="00BA1E45" w:rsidP="00FB7F5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de Procès-Verbaux </w:t>
            </w:r>
          </w:p>
        </w:tc>
        <w:tc>
          <w:tcPr>
            <w:tcW w:w="3402" w:type="dxa"/>
            <w:vAlign w:val="center"/>
          </w:tcPr>
          <w:p w:rsidR="00BA1E45" w:rsidRPr="00BA1E45" w:rsidRDefault="00BA1E45" w:rsidP="00080EE7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rtl/>
              </w:rPr>
            </w:pPr>
            <w:r w:rsidRPr="00BA1E45">
              <w:rPr>
                <w:rFonts w:asciiTheme="majorBidi" w:hAnsiTheme="majorBidi" w:cstheme="majorBidi" w:hint="cs"/>
                <w:rtl/>
              </w:rPr>
              <w:t>05</w:t>
            </w:r>
          </w:p>
        </w:tc>
        <w:tc>
          <w:tcPr>
            <w:tcW w:w="3226" w:type="dxa"/>
          </w:tcPr>
          <w:p w:rsidR="00BA1E45" w:rsidRDefault="00BA1E45" w:rsidP="00080EE7">
            <w:pPr>
              <w:jc w:val="center"/>
            </w:pPr>
            <w:r w:rsidRPr="00026012">
              <w:rPr>
                <w:rFonts w:asciiTheme="majorBidi" w:hAnsiTheme="majorBidi" w:cstheme="majorBidi" w:hint="cs"/>
                <w:rtl/>
              </w:rPr>
              <w:t>/</w:t>
            </w:r>
          </w:p>
        </w:tc>
      </w:tr>
      <w:tr w:rsidR="00BA1E45" w:rsidRPr="00DE1E4D" w:rsidTr="00E241B1">
        <w:tc>
          <w:tcPr>
            <w:tcW w:w="4361" w:type="dxa"/>
          </w:tcPr>
          <w:p w:rsidR="00BA1E45" w:rsidRPr="00DE1E4D" w:rsidRDefault="00BA1E45" w:rsidP="00FB7F5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de Fermetures Administratives </w:t>
            </w:r>
          </w:p>
        </w:tc>
        <w:tc>
          <w:tcPr>
            <w:tcW w:w="3402" w:type="dxa"/>
            <w:vAlign w:val="center"/>
          </w:tcPr>
          <w:p w:rsidR="00BA1E45" w:rsidRPr="00BA1E45" w:rsidRDefault="00BA1E45" w:rsidP="00080EE7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rtl/>
              </w:rPr>
            </w:pPr>
            <w:r w:rsidRPr="00BA1E45">
              <w:rPr>
                <w:rFonts w:asciiTheme="majorBidi" w:hAnsiTheme="majorBidi" w:cstheme="majorBidi" w:hint="cs"/>
                <w:rtl/>
              </w:rPr>
              <w:t>/</w:t>
            </w:r>
          </w:p>
        </w:tc>
        <w:tc>
          <w:tcPr>
            <w:tcW w:w="3226" w:type="dxa"/>
          </w:tcPr>
          <w:p w:rsidR="00BA1E45" w:rsidRDefault="00BA1E45" w:rsidP="00080EE7">
            <w:pPr>
              <w:jc w:val="center"/>
            </w:pPr>
            <w:r w:rsidRPr="00026012">
              <w:rPr>
                <w:rFonts w:asciiTheme="majorBidi" w:hAnsiTheme="majorBidi" w:cstheme="majorBidi" w:hint="cs"/>
                <w:rtl/>
              </w:rPr>
              <w:t>/</w:t>
            </w:r>
          </w:p>
        </w:tc>
      </w:tr>
      <w:tr w:rsidR="00BA1E45" w:rsidRPr="00DE1E4D" w:rsidTr="004E4909">
        <w:tc>
          <w:tcPr>
            <w:tcW w:w="4361" w:type="dxa"/>
          </w:tcPr>
          <w:p w:rsidR="00BA1E45" w:rsidRPr="00DE1E4D" w:rsidRDefault="00BA1E45" w:rsidP="00FB7F5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d’Echantillons prélevés </w:t>
            </w:r>
          </w:p>
        </w:tc>
        <w:tc>
          <w:tcPr>
            <w:tcW w:w="3402" w:type="dxa"/>
            <w:vAlign w:val="center"/>
          </w:tcPr>
          <w:p w:rsidR="00BA1E45" w:rsidRPr="00BA1E45" w:rsidRDefault="00BA1E45" w:rsidP="00080EE7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rtl/>
              </w:rPr>
            </w:pPr>
            <w:r w:rsidRPr="00BA1E45">
              <w:rPr>
                <w:rFonts w:asciiTheme="majorBidi" w:hAnsiTheme="majorBidi" w:cstheme="majorBidi" w:hint="cs"/>
                <w:rtl/>
              </w:rPr>
              <w:t>/</w:t>
            </w:r>
          </w:p>
        </w:tc>
        <w:tc>
          <w:tcPr>
            <w:tcW w:w="3226" w:type="dxa"/>
          </w:tcPr>
          <w:p w:rsidR="00BA1E45" w:rsidRDefault="00BA1E45" w:rsidP="00080EE7">
            <w:pPr>
              <w:jc w:val="center"/>
            </w:pPr>
            <w:r w:rsidRPr="00026012">
              <w:rPr>
                <w:rFonts w:asciiTheme="majorBidi" w:hAnsiTheme="majorBidi" w:cstheme="majorBidi" w:hint="cs"/>
                <w:rtl/>
              </w:rPr>
              <w:t>/</w:t>
            </w:r>
          </w:p>
        </w:tc>
      </w:tr>
      <w:tr w:rsidR="00BA1E45" w:rsidRPr="00DE1E4D" w:rsidTr="00AF570D">
        <w:tc>
          <w:tcPr>
            <w:tcW w:w="4361" w:type="dxa"/>
          </w:tcPr>
          <w:p w:rsidR="00BA1E45" w:rsidRPr="00DE1E4D" w:rsidRDefault="00BA1E45" w:rsidP="00FB7F5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Montant de Défaut de Facture (DA)</w:t>
            </w:r>
          </w:p>
        </w:tc>
        <w:tc>
          <w:tcPr>
            <w:tcW w:w="3402" w:type="dxa"/>
            <w:vAlign w:val="center"/>
          </w:tcPr>
          <w:p w:rsidR="00BA1E45" w:rsidRPr="005D4274" w:rsidRDefault="00BA1E45" w:rsidP="006262AD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/</w:t>
            </w:r>
          </w:p>
        </w:tc>
        <w:tc>
          <w:tcPr>
            <w:tcW w:w="3226" w:type="dxa"/>
          </w:tcPr>
          <w:p w:rsidR="00BA1E45" w:rsidRDefault="00BA1E45" w:rsidP="00080EE7">
            <w:pPr>
              <w:jc w:val="center"/>
            </w:pPr>
            <w:r w:rsidRPr="00026012">
              <w:rPr>
                <w:rFonts w:asciiTheme="majorBidi" w:hAnsiTheme="majorBidi" w:cstheme="majorBidi" w:hint="cs"/>
                <w:rtl/>
              </w:rPr>
              <w:t>/</w:t>
            </w:r>
          </w:p>
        </w:tc>
      </w:tr>
      <w:tr w:rsidR="00513FCD" w:rsidRPr="00DE1E4D" w:rsidTr="00E241B1">
        <w:tc>
          <w:tcPr>
            <w:tcW w:w="4361" w:type="dxa"/>
          </w:tcPr>
          <w:p w:rsidR="00513FCD" w:rsidRPr="00DE1E4D" w:rsidRDefault="00513FCD" w:rsidP="00F905DE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Montant de Factures Fictives</w:t>
            </w:r>
          </w:p>
        </w:tc>
        <w:tc>
          <w:tcPr>
            <w:tcW w:w="3402" w:type="dxa"/>
            <w:vAlign w:val="center"/>
          </w:tcPr>
          <w:p w:rsidR="00513FCD" w:rsidRDefault="00513FCD" w:rsidP="006262AD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/</w:t>
            </w:r>
          </w:p>
        </w:tc>
        <w:tc>
          <w:tcPr>
            <w:tcW w:w="3226" w:type="dxa"/>
          </w:tcPr>
          <w:p w:rsidR="00513FCD" w:rsidRDefault="00513FCD" w:rsidP="004530E8">
            <w:pPr>
              <w:jc w:val="center"/>
            </w:pPr>
            <w:r w:rsidRPr="00026012">
              <w:rPr>
                <w:rFonts w:asciiTheme="majorBidi" w:hAnsiTheme="majorBidi" w:cstheme="majorBidi" w:hint="cs"/>
                <w:rtl/>
              </w:rPr>
              <w:t>/</w:t>
            </w:r>
          </w:p>
        </w:tc>
      </w:tr>
      <w:tr w:rsidR="00513FCD" w:rsidRPr="00DE1E4D" w:rsidTr="00E241B1">
        <w:tc>
          <w:tcPr>
            <w:tcW w:w="4361" w:type="dxa"/>
          </w:tcPr>
          <w:p w:rsidR="00513FCD" w:rsidRPr="00686D68" w:rsidRDefault="00475E97" w:rsidP="00FB7F50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>M</w:t>
            </w:r>
            <w:r w:rsidR="00513FCD" w:rsidRPr="00686D68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 xml:space="preserve">ontant des </w:t>
            </w:r>
            <w:r w:rsidR="00513FCD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>F</w:t>
            </w:r>
            <w:r w:rsidR="00513FCD" w:rsidRPr="00686D68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>actures</w:t>
            </w:r>
            <w:r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r w:rsidR="00513FCD" w:rsidRPr="00686D68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 xml:space="preserve">non </w:t>
            </w:r>
            <w:r w:rsidR="00513FCD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>C</w:t>
            </w:r>
            <w:r w:rsidR="00513FCD" w:rsidRPr="00686D68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>onformes</w:t>
            </w:r>
          </w:p>
        </w:tc>
        <w:tc>
          <w:tcPr>
            <w:tcW w:w="3402" w:type="dxa"/>
            <w:vAlign w:val="center"/>
          </w:tcPr>
          <w:p w:rsidR="00513FCD" w:rsidRPr="005D4274" w:rsidRDefault="00513FCD" w:rsidP="005D4274">
            <w:pPr>
              <w:jc w:val="center"/>
              <w:rPr>
                <w:rFonts w:asciiTheme="majorBidi" w:hAnsiTheme="majorBidi" w:cstheme="majorBidi"/>
              </w:rPr>
            </w:pPr>
            <w:r w:rsidRPr="005D4274">
              <w:rPr>
                <w:rFonts w:asciiTheme="majorBidi" w:hAnsiTheme="majorBidi" w:cstheme="majorBidi"/>
              </w:rPr>
              <w:t>/</w:t>
            </w:r>
          </w:p>
        </w:tc>
        <w:tc>
          <w:tcPr>
            <w:tcW w:w="3226" w:type="dxa"/>
          </w:tcPr>
          <w:p w:rsidR="00513FCD" w:rsidRDefault="00513FCD" w:rsidP="004530E8">
            <w:pPr>
              <w:jc w:val="center"/>
            </w:pPr>
            <w:r w:rsidRPr="00026012">
              <w:rPr>
                <w:rFonts w:asciiTheme="majorBidi" w:hAnsiTheme="majorBidi" w:cstheme="majorBidi" w:hint="cs"/>
                <w:rtl/>
              </w:rPr>
              <w:t>/</w:t>
            </w:r>
          </w:p>
        </w:tc>
      </w:tr>
      <w:tr w:rsidR="00513FCD" w:rsidRPr="00DE1E4D" w:rsidTr="004E4909">
        <w:tc>
          <w:tcPr>
            <w:tcW w:w="4361" w:type="dxa"/>
          </w:tcPr>
          <w:p w:rsidR="00513FCD" w:rsidRPr="00DE1E4D" w:rsidRDefault="00513FCD" w:rsidP="00FB7F5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Principaux Produits Saisies</w:t>
            </w:r>
          </w:p>
        </w:tc>
        <w:tc>
          <w:tcPr>
            <w:tcW w:w="3402" w:type="dxa"/>
            <w:vAlign w:val="center"/>
          </w:tcPr>
          <w:p w:rsidR="00513FCD" w:rsidRPr="005D4274" w:rsidRDefault="00475E97" w:rsidP="005D427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Viandes</w:t>
            </w:r>
          </w:p>
        </w:tc>
        <w:tc>
          <w:tcPr>
            <w:tcW w:w="3226" w:type="dxa"/>
          </w:tcPr>
          <w:p w:rsidR="00513FCD" w:rsidRDefault="00513FCD" w:rsidP="004530E8">
            <w:pPr>
              <w:jc w:val="center"/>
            </w:pPr>
            <w:r w:rsidRPr="00026012">
              <w:rPr>
                <w:rFonts w:asciiTheme="majorBidi" w:hAnsiTheme="majorBidi" w:cstheme="majorBidi" w:hint="cs"/>
                <w:rtl/>
              </w:rPr>
              <w:t>/</w:t>
            </w:r>
          </w:p>
        </w:tc>
      </w:tr>
      <w:tr w:rsidR="00475E97" w:rsidRPr="00DE1E4D" w:rsidTr="004E4909">
        <w:tc>
          <w:tcPr>
            <w:tcW w:w="4361" w:type="dxa"/>
          </w:tcPr>
          <w:p w:rsidR="00475E97" w:rsidRPr="00DE1E4D" w:rsidRDefault="00475E97" w:rsidP="00FB7F5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475E97">
              <w:rPr>
                <w:rFonts w:asciiTheme="majorBidi" w:hAnsiTheme="majorBidi" w:cstheme="majorBidi"/>
                <w:b/>
                <w:bCs/>
                <w:color w:val="FF0000"/>
              </w:rPr>
              <w:t>Quantité de Produits Saisies (Tonnes)</w:t>
            </w:r>
          </w:p>
        </w:tc>
        <w:tc>
          <w:tcPr>
            <w:tcW w:w="3402" w:type="dxa"/>
            <w:vAlign w:val="center"/>
          </w:tcPr>
          <w:p w:rsidR="00475E97" w:rsidRDefault="00475E97" w:rsidP="00475E9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</w:t>
            </w:r>
            <w:r>
              <w:rPr>
                <w:rFonts w:asciiTheme="majorBidi" w:hAnsiTheme="majorBidi" w:cstheme="majorBidi" w:hint="cs"/>
                <w:rtl/>
              </w:rPr>
              <w:t>,</w:t>
            </w:r>
            <w:r>
              <w:rPr>
                <w:rFonts w:asciiTheme="majorBidi" w:hAnsiTheme="majorBidi" w:cstheme="majorBidi"/>
              </w:rPr>
              <w:t>0150</w:t>
            </w:r>
          </w:p>
        </w:tc>
        <w:tc>
          <w:tcPr>
            <w:tcW w:w="3226" w:type="dxa"/>
          </w:tcPr>
          <w:p w:rsidR="00475E97" w:rsidRPr="00026012" w:rsidRDefault="00475E97" w:rsidP="004530E8">
            <w:pPr>
              <w:jc w:val="center"/>
              <w:rPr>
                <w:rFonts w:asciiTheme="majorBidi" w:hAnsiTheme="majorBidi" w:cstheme="majorBidi" w:hint="cs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/</w:t>
            </w:r>
            <w:bookmarkStart w:id="0" w:name="_GoBack"/>
            <w:bookmarkEnd w:id="0"/>
          </w:p>
        </w:tc>
      </w:tr>
      <w:tr w:rsidR="00BA1E45" w:rsidRPr="00DE1E4D" w:rsidTr="004E4909">
        <w:tc>
          <w:tcPr>
            <w:tcW w:w="4361" w:type="dxa"/>
          </w:tcPr>
          <w:p w:rsidR="00BA1E45" w:rsidRPr="00DE1E4D" w:rsidRDefault="00BA1E45" w:rsidP="00FB7F5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Valeur de la Saisie (DA)</w:t>
            </w:r>
          </w:p>
        </w:tc>
        <w:tc>
          <w:tcPr>
            <w:tcW w:w="3402" w:type="dxa"/>
            <w:vAlign w:val="center"/>
          </w:tcPr>
          <w:p w:rsidR="00BA1E45" w:rsidRPr="00BA1E45" w:rsidRDefault="00BA1E45" w:rsidP="00BA1E45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</w:rPr>
            </w:pPr>
            <w:r w:rsidRPr="00BA1E45">
              <w:rPr>
                <w:rFonts w:asciiTheme="majorBidi" w:hAnsiTheme="majorBidi" w:cstheme="majorBidi" w:hint="cs"/>
                <w:rtl/>
              </w:rPr>
              <w:t>5.250,00</w:t>
            </w:r>
          </w:p>
        </w:tc>
        <w:tc>
          <w:tcPr>
            <w:tcW w:w="3226" w:type="dxa"/>
          </w:tcPr>
          <w:p w:rsidR="00BA1E45" w:rsidRDefault="00BA1E45" w:rsidP="004530E8">
            <w:pPr>
              <w:jc w:val="center"/>
            </w:pPr>
            <w:r w:rsidRPr="00026012">
              <w:rPr>
                <w:rFonts w:asciiTheme="majorBidi" w:hAnsiTheme="majorBidi" w:cstheme="majorBidi" w:hint="cs"/>
                <w:rtl/>
              </w:rPr>
              <w:t>/</w:t>
            </w:r>
          </w:p>
        </w:tc>
      </w:tr>
    </w:tbl>
    <w:p w:rsidR="001F0022" w:rsidRPr="00DE1E4D" w:rsidRDefault="001F0022" w:rsidP="001F0022">
      <w:pPr>
        <w:jc w:val="center"/>
        <w:rPr>
          <w:rFonts w:asciiTheme="majorBidi" w:hAnsiTheme="majorBidi" w:cstheme="majorBidi"/>
        </w:rPr>
      </w:pPr>
    </w:p>
    <w:p w:rsidR="007F53DD" w:rsidRPr="001F0022" w:rsidRDefault="007F53DD" w:rsidP="001F0022">
      <w:pPr>
        <w:jc w:val="center"/>
        <w:rPr>
          <w:rStyle w:val="Bodytext3"/>
          <w:sz w:val="22"/>
          <w:szCs w:val="22"/>
          <w:u w:val="none"/>
        </w:rPr>
      </w:pPr>
    </w:p>
    <w:sectPr w:rsidR="007F53DD" w:rsidRPr="001F0022" w:rsidSect="001F0022">
      <w:footerReference w:type="default" r:id="rId10"/>
      <w:pgSz w:w="11906" w:h="16838"/>
      <w:pgMar w:top="568" w:right="566" w:bottom="568" w:left="56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17B" w:rsidRDefault="0082217B" w:rsidP="005D29F8">
      <w:pPr>
        <w:spacing w:after="0" w:line="240" w:lineRule="auto"/>
      </w:pPr>
      <w:r>
        <w:separator/>
      </w:r>
    </w:p>
  </w:endnote>
  <w:endnote w:type="continuationSeparator" w:id="0">
    <w:p w:rsidR="0082217B" w:rsidRDefault="0082217B" w:rsidP="005D2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الشهيد محمد الدره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1">
    <w:panose1 w:val="020B0603050302020204"/>
    <w:charset w:val="02"/>
    <w:family w:val="swiss"/>
    <w:pitch w:val="variable"/>
    <w:sig w:usb0="00000000" w:usb1="10000000" w:usb2="00000000" w:usb3="00000000" w:csb0="80000000" w:csb1="00000000"/>
  </w:font>
  <w:font w:name="Alawi Naskh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abic Transparent">
    <w:panose1 w:val="02010000000000000000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7ED" w:rsidRPr="002A2EAA" w:rsidRDefault="0082217B" w:rsidP="00845C66">
    <w:pPr>
      <w:pStyle w:val="Pieddepage"/>
      <w:bidi/>
      <w:jc w:val="center"/>
      <w:rPr>
        <w:b/>
        <w:bCs/>
        <w:sz w:val="20"/>
        <w:szCs w:val="20"/>
        <w:rtl/>
      </w:rPr>
    </w:pPr>
    <w:r>
      <w:rPr>
        <w:b/>
        <w:bCs/>
        <w:noProof/>
        <w:sz w:val="20"/>
        <w:szCs w:val="20"/>
        <w:rtl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left:0;text-align:left;margin-left:-7.55pt;margin-top:-4.65pt;width:505pt;height:0;flip:x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" strokeweight="1pt"/>
      </w:pict>
    </w:r>
    <w:r w:rsidR="00BA37ED" w:rsidRPr="002A2EAA">
      <w:rPr>
        <w:rFonts w:hint="cs"/>
        <w:b/>
        <w:bCs/>
        <w:sz w:val="20"/>
        <w:szCs w:val="20"/>
        <w:rtl/>
      </w:rPr>
      <w:t xml:space="preserve">مديريـــة التجـــارة لولايــــة بـاتنـــة، الحـــي الإداري </w:t>
    </w:r>
    <w:r w:rsidR="00BA37ED">
      <w:rPr>
        <w:rFonts w:hint="cs"/>
        <w:b/>
        <w:bCs/>
        <w:sz w:val="20"/>
        <w:szCs w:val="20"/>
        <w:rtl/>
        <w:lang w:bidi="ar-DZ"/>
      </w:rPr>
      <w:t xml:space="preserve">رقم 2 </w:t>
    </w:r>
    <w:r w:rsidR="00BA37ED" w:rsidRPr="002A2EAA">
      <w:rPr>
        <w:rFonts w:hint="cs"/>
        <w:b/>
        <w:bCs/>
        <w:sz w:val="20"/>
        <w:szCs w:val="20"/>
        <w:rtl/>
      </w:rPr>
      <w:t xml:space="preserve">بــــرج الغــولــة باتنـــة، </w:t>
    </w:r>
  </w:p>
  <w:p w:rsidR="00BA37ED" w:rsidRPr="002A2EAA" w:rsidRDefault="00BA37ED" w:rsidP="0028084D">
    <w:pPr>
      <w:pStyle w:val="Pieddepage"/>
      <w:bidi/>
      <w:rPr>
        <w:sz w:val="18"/>
        <w:szCs w:val="18"/>
        <w:lang w:bidi="ar-DZ"/>
      </w:rPr>
    </w:pPr>
    <w:r w:rsidRPr="002A2EAA">
      <w:rPr>
        <w:rFonts w:hint="cs"/>
        <w:sz w:val="18"/>
        <w:szCs w:val="18"/>
        <w:rtl/>
      </w:rPr>
      <w:t xml:space="preserve"> الهاتــف: 033.80.76.55، الفــاكــس: 033.80.</w:t>
    </w:r>
    <w:r>
      <w:rPr>
        <w:rFonts w:hint="cs"/>
        <w:sz w:val="18"/>
        <w:szCs w:val="18"/>
        <w:rtl/>
      </w:rPr>
      <w:t>20</w:t>
    </w:r>
    <w:r w:rsidRPr="002A2EAA">
      <w:rPr>
        <w:rFonts w:hint="cs"/>
        <w:sz w:val="18"/>
        <w:szCs w:val="18"/>
        <w:rtl/>
      </w:rPr>
      <w:t>.</w:t>
    </w:r>
    <w:r>
      <w:rPr>
        <w:rFonts w:hint="cs"/>
        <w:sz w:val="18"/>
        <w:szCs w:val="18"/>
        <w:rtl/>
      </w:rPr>
      <w:t>56</w:t>
    </w:r>
    <w:r w:rsidRPr="002A2EAA">
      <w:rPr>
        <w:rFonts w:hint="cs"/>
        <w:sz w:val="18"/>
        <w:szCs w:val="18"/>
        <w:rtl/>
      </w:rPr>
      <w:t xml:space="preserve">، البريد الالكتروني: </w:t>
    </w:r>
    <w:hyperlink r:id="rId1" w:history="1">
      <w:r w:rsidRPr="002A2EAA">
        <w:rPr>
          <w:rStyle w:val="Lienhypertexte"/>
          <w:sz w:val="18"/>
          <w:szCs w:val="18"/>
        </w:rPr>
        <w:t>dcbatna@gmail.com</w:t>
      </w:r>
    </w:hyperlink>
    <w:r w:rsidRPr="002A2EAA">
      <w:rPr>
        <w:rFonts w:hint="cs"/>
        <w:sz w:val="18"/>
        <w:szCs w:val="18"/>
        <w:rtl/>
      </w:rPr>
      <w:t xml:space="preserve"> الموقع الالكتروني: </w:t>
    </w:r>
    <w:r w:rsidRPr="002A2EAA">
      <w:rPr>
        <w:sz w:val="18"/>
        <w:szCs w:val="18"/>
      </w:rPr>
      <w:t xml:space="preserve"> http://www.dcwbatna.dz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17B" w:rsidRDefault="0082217B" w:rsidP="005D29F8">
      <w:pPr>
        <w:spacing w:after="0" w:line="240" w:lineRule="auto"/>
      </w:pPr>
      <w:r>
        <w:separator/>
      </w:r>
    </w:p>
  </w:footnote>
  <w:footnote w:type="continuationSeparator" w:id="0">
    <w:p w:rsidR="0082217B" w:rsidRDefault="0082217B" w:rsidP="005D29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E5247"/>
    <w:multiLevelType w:val="hybridMultilevel"/>
    <w:tmpl w:val="01E6257E"/>
    <w:lvl w:ilvl="0" w:tplc="7FD46E18">
      <w:numFmt w:val="bullet"/>
      <w:lvlText w:val="-"/>
      <w:lvlJc w:val="left"/>
      <w:pPr>
        <w:ind w:left="386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abstractNum w:abstractNumId="1" w15:restartNumberingAfterBreak="0">
    <w:nsid w:val="0DE1301E"/>
    <w:multiLevelType w:val="hybridMultilevel"/>
    <w:tmpl w:val="E0907A9C"/>
    <w:lvl w:ilvl="0" w:tplc="B4106CE6">
      <w:start w:val="1"/>
      <w:numFmt w:val="bullet"/>
      <w:lvlText w:val=""/>
      <w:lvlJc w:val="left"/>
      <w:pPr>
        <w:ind w:left="360" w:hanging="360"/>
      </w:pPr>
      <w:rPr>
        <w:rFonts w:ascii="Stars1" w:hAnsi="Stars1" w:hint="default"/>
      </w:rPr>
    </w:lvl>
    <w:lvl w:ilvl="1" w:tplc="040C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" w15:restartNumberingAfterBreak="0">
    <w:nsid w:val="15D52E0E"/>
    <w:multiLevelType w:val="hybridMultilevel"/>
    <w:tmpl w:val="8FDEC0CE"/>
    <w:lvl w:ilvl="0" w:tplc="CBCAAC40">
      <w:numFmt w:val="bullet"/>
      <w:lvlText w:val=""/>
      <w:lvlJc w:val="left"/>
      <w:pPr>
        <w:ind w:left="880" w:hanging="360"/>
      </w:pPr>
      <w:rPr>
        <w:rFonts w:ascii="Symbol" w:eastAsiaTheme="minorEastAsia" w:hAnsi="Symbol" w:cs="Alawi Naskh" w:hint="default"/>
      </w:rPr>
    </w:lvl>
    <w:lvl w:ilvl="1" w:tplc="040C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3" w15:restartNumberingAfterBreak="0">
    <w:nsid w:val="1C897BEC"/>
    <w:multiLevelType w:val="hybridMultilevel"/>
    <w:tmpl w:val="E612C424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AE1FD4"/>
    <w:multiLevelType w:val="hybridMultilevel"/>
    <w:tmpl w:val="8C24CE42"/>
    <w:lvl w:ilvl="0" w:tplc="FBB636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34768"/>
    <w:multiLevelType w:val="hybridMultilevel"/>
    <w:tmpl w:val="4600EF3C"/>
    <w:lvl w:ilvl="0" w:tplc="040C000B">
      <w:start w:val="1"/>
      <w:numFmt w:val="bullet"/>
      <w:lvlText w:val=""/>
      <w:lvlJc w:val="left"/>
      <w:pPr>
        <w:ind w:left="685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5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2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0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7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4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1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8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616" w:hanging="360"/>
      </w:pPr>
      <w:rPr>
        <w:rFonts w:ascii="Wingdings" w:hAnsi="Wingdings" w:hint="default"/>
      </w:rPr>
    </w:lvl>
  </w:abstractNum>
  <w:abstractNum w:abstractNumId="6" w15:restartNumberingAfterBreak="0">
    <w:nsid w:val="24DC4D49"/>
    <w:multiLevelType w:val="hybridMultilevel"/>
    <w:tmpl w:val="5B789CA8"/>
    <w:lvl w:ilvl="0" w:tplc="040C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8F4B7C"/>
    <w:multiLevelType w:val="hybridMultilevel"/>
    <w:tmpl w:val="FBA80006"/>
    <w:lvl w:ilvl="0" w:tplc="37D2EAE6">
      <w:numFmt w:val="bullet"/>
      <w:lvlText w:val="-"/>
      <w:lvlJc w:val="left"/>
      <w:pPr>
        <w:ind w:left="5038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1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9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6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3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0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798" w:hanging="360"/>
      </w:pPr>
      <w:rPr>
        <w:rFonts w:ascii="Wingdings" w:hAnsi="Wingdings" w:hint="default"/>
      </w:rPr>
    </w:lvl>
  </w:abstractNum>
  <w:abstractNum w:abstractNumId="8" w15:restartNumberingAfterBreak="0">
    <w:nsid w:val="300B5876"/>
    <w:multiLevelType w:val="hybridMultilevel"/>
    <w:tmpl w:val="74CC2CD4"/>
    <w:lvl w:ilvl="0" w:tplc="76726C54">
      <w:numFmt w:val="bullet"/>
      <w:lvlText w:val="-"/>
      <w:lvlJc w:val="left"/>
      <w:pPr>
        <w:ind w:left="386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abstractNum w:abstractNumId="9" w15:restartNumberingAfterBreak="0">
    <w:nsid w:val="31042F5B"/>
    <w:multiLevelType w:val="hybridMultilevel"/>
    <w:tmpl w:val="BF6C2374"/>
    <w:lvl w:ilvl="0" w:tplc="040C000D">
      <w:start w:val="1"/>
      <w:numFmt w:val="bullet"/>
      <w:lvlText w:val=""/>
      <w:lvlJc w:val="left"/>
      <w:pPr>
        <w:ind w:left="1352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0" w15:restartNumberingAfterBreak="0">
    <w:nsid w:val="319E25F9"/>
    <w:multiLevelType w:val="hybridMultilevel"/>
    <w:tmpl w:val="00D2BF3E"/>
    <w:lvl w:ilvl="0" w:tplc="B548242C">
      <w:numFmt w:val="bullet"/>
      <w:lvlText w:val="-"/>
      <w:lvlJc w:val="left"/>
      <w:pPr>
        <w:ind w:left="528" w:hanging="360"/>
      </w:pPr>
      <w:rPr>
        <w:rFonts w:asciiTheme="majorBidi" w:eastAsiaTheme="minorEastAsia" w:hAnsiTheme="majorBidi" w:cs="الشهيد محمد الدره" w:hint="default"/>
        <w:b w:val="0"/>
        <w:sz w:val="26"/>
      </w:rPr>
    </w:lvl>
    <w:lvl w:ilvl="1" w:tplc="040C0003" w:tentative="1">
      <w:start w:val="1"/>
      <w:numFmt w:val="bullet"/>
      <w:lvlText w:val="o"/>
      <w:lvlJc w:val="left"/>
      <w:pPr>
        <w:ind w:left="12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</w:abstractNum>
  <w:abstractNum w:abstractNumId="11" w15:restartNumberingAfterBreak="0">
    <w:nsid w:val="3F0E4D1A"/>
    <w:multiLevelType w:val="hybridMultilevel"/>
    <w:tmpl w:val="669C0F26"/>
    <w:lvl w:ilvl="0" w:tplc="040C000F">
      <w:start w:val="1"/>
      <w:numFmt w:val="decimal"/>
      <w:lvlText w:val="%1."/>
      <w:lvlJc w:val="left"/>
      <w:pPr>
        <w:ind w:left="785" w:hanging="360"/>
      </w:p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464C021B"/>
    <w:multiLevelType w:val="hybridMultilevel"/>
    <w:tmpl w:val="21726F30"/>
    <w:lvl w:ilvl="0" w:tplc="CFB4C26C">
      <w:start w:val="2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65" w:hanging="360"/>
      </w:pPr>
    </w:lvl>
    <w:lvl w:ilvl="2" w:tplc="040C001B" w:tentative="1">
      <w:start w:val="1"/>
      <w:numFmt w:val="lowerRoman"/>
      <w:lvlText w:val="%3."/>
      <w:lvlJc w:val="right"/>
      <w:pPr>
        <w:ind w:left="2585" w:hanging="180"/>
      </w:pPr>
    </w:lvl>
    <w:lvl w:ilvl="3" w:tplc="040C000F" w:tentative="1">
      <w:start w:val="1"/>
      <w:numFmt w:val="decimal"/>
      <w:lvlText w:val="%4."/>
      <w:lvlJc w:val="left"/>
      <w:pPr>
        <w:ind w:left="3305" w:hanging="360"/>
      </w:pPr>
    </w:lvl>
    <w:lvl w:ilvl="4" w:tplc="040C0019" w:tentative="1">
      <w:start w:val="1"/>
      <w:numFmt w:val="lowerLetter"/>
      <w:lvlText w:val="%5."/>
      <w:lvlJc w:val="left"/>
      <w:pPr>
        <w:ind w:left="4025" w:hanging="360"/>
      </w:pPr>
    </w:lvl>
    <w:lvl w:ilvl="5" w:tplc="040C001B" w:tentative="1">
      <w:start w:val="1"/>
      <w:numFmt w:val="lowerRoman"/>
      <w:lvlText w:val="%6."/>
      <w:lvlJc w:val="right"/>
      <w:pPr>
        <w:ind w:left="4745" w:hanging="180"/>
      </w:pPr>
    </w:lvl>
    <w:lvl w:ilvl="6" w:tplc="040C000F" w:tentative="1">
      <w:start w:val="1"/>
      <w:numFmt w:val="decimal"/>
      <w:lvlText w:val="%7."/>
      <w:lvlJc w:val="left"/>
      <w:pPr>
        <w:ind w:left="5465" w:hanging="360"/>
      </w:pPr>
    </w:lvl>
    <w:lvl w:ilvl="7" w:tplc="040C0019" w:tentative="1">
      <w:start w:val="1"/>
      <w:numFmt w:val="lowerLetter"/>
      <w:lvlText w:val="%8."/>
      <w:lvlJc w:val="left"/>
      <w:pPr>
        <w:ind w:left="6185" w:hanging="360"/>
      </w:pPr>
    </w:lvl>
    <w:lvl w:ilvl="8" w:tplc="040C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4B0077F8"/>
    <w:multiLevelType w:val="hybridMultilevel"/>
    <w:tmpl w:val="83D4C27E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BF13352"/>
    <w:multiLevelType w:val="hybridMultilevel"/>
    <w:tmpl w:val="2A38F86A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D68416D"/>
    <w:multiLevelType w:val="hybridMultilevel"/>
    <w:tmpl w:val="4C688366"/>
    <w:lvl w:ilvl="0" w:tplc="FF863EB6">
      <w:numFmt w:val="bullet"/>
      <w:lvlText w:val="-"/>
      <w:lvlJc w:val="left"/>
      <w:pPr>
        <w:ind w:left="746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6" w15:restartNumberingAfterBreak="0">
    <w:nsid w:val="54C00E1D"/>
    <w:multiLevelType w:val="hybridMultilevel"/>
    <w:tmpl w:val="7750D828"/>
    <w:lvl w:ilvl="0" w:tplc="AB9027FC">
      <w:numFmt w:val="bullet"/>
      <w:lvlText w:val="-"/>
      <w:lvlJc w:val="left"/>
      <w:pPr>
        <w:ind w:left="7575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7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04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11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8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26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3335" w:hanging="360"/>
      </w:pPr>
      <w:rPr>
        <w:rFonts w:ascii="Wingdings" w:hAnsi="Wingdings" w:hint="default"/>
      </w:rPr>
    </w:lvl>
  </w:abstractNum>
  <w:abstractNum w:abstractNumId="17" w15:restartNumberingAfterBreak="0">
    <w:nsid w:val="55487DD1"/>
    <w:multiLevelType w:val="hybridMultilevel"/>
    <w:tmpl w:val="2C0068CC"/>
    <w:lvl w:ilvl="0" w:tplc="292E0F9E">
      <w:start w:val="1"/>
      <w:numFmt w:val="bullet"/>
      <w:lvlText w:val="-"/>
      <w:lvlJc w:val="left"/>
      <w:pPr>
        <w:ind w:left="180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6250CAA"/>
    <w:multiLevelType w:val="hybridMultilevel"/>
    <w:tmpl w:val="EAE02AC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2C6B46"/>
    <w:multiLevelType w:val="hybridMultilevel"/>
    <w:tmpl w:val="5448C80A"/>
    <w:lvl w:ilvl="0" w:tplc="040C000B">
      <w:start w:val="1"/>
      <w:numFmt w:val="bullet"/>
      <w:lvlText w:val=""/>
      <w:lvlJc w:val="left"/>
      <w:pPr>
        <w:ind w:left="68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5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3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0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7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4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1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9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631" w:hanging="360"/>
      </w:pPr>
      <w:rPr>
        <w:rFonts w:ascii="Wingdings" w:hAnsi="Wingdings" w:hint="default"/>
      </w:rPr>
    </w:lvl>
  </w:abstractNum>
  <w:abstractNum w:abstractNumId="20" w15:restartNumberingAfterBreak="0">
    <w:nsid w:val="621D3B18"/>
    <w:multiLevelType w:val="hybridMultilevel"/>
    <w:tmpl w:val="EADC93F4"/>
    <w:lvl w:ilvl="0" w:tplc="292E0F9E">
      <w:start w:val="1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65B109F"/>
    <w:multiLevelType w:val="hybridMultilevel"/>
    <w:tmpl w:val="77E405E8"/>
    <w:lvl w:ilvl="0" w:tplc="9B78E17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421015"/>
    <w:multiLevelType w:val="hybridMultilevel"/>
    <w:tmpl w:val="39840D0C"/>
    <w:lvl w:ilvl="0" w:tplc="040C000B">
      <w:start w:val="1"/>
      <w:numFmt w:val="bullet"/>
      <w:lvlText w:val=""/>
      <w:lvlJc w:val="left"/>
      <w:pPr>
        <w:ind w:left="68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6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3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0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7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4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2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9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647" w:hanging="360"/>
      </w:pPr>
      <w:rPr>
        <w:rFonts w:ascii="Wingdings" w:hAnsi="Wingdings" w:hint="default"/>
      </w:rPr>
    </w:lvl>
  </w:abstractNum>
  <w:abstractNum w:abstractNumId="23" w15:restartNumberingAfterBreak="0">
    <w:nsid w:val="71A0452D"/>
    <w:multiLevelType w:val="hybridMultilevel"/>
    <w:tmpl w:val="2DF0A806"/>
    <w:lvl w:ilvl="0" w:tplc="040C000F">
      <w:start w:val="1"/>
      <w:numFmt w:val="decimal"/>
      <w:lvlText w:val="%1."/>
      <w:lvlJc w:val="left"/>
      <w:pPr>
        <w:ind w:left="785" w:hanging="360"/>
      </w:p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75453786"/>
    <w:multiLevelType w:val="hybridMultilevel"/>
    <w:tmpl w:val="D1FA0790"/>
    <w:lvl w:ilvl="0" w:tplc="040C0009">
      <w:start w:val="1"/>
      <w:numFmt w:val="bullet"/>
      <w:lvlText w:val=""/>
      <w:lvlJc w:val="left"/>
      <w:pPr>
        <w:ind w:left="688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3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0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7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4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1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9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6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357" w:hanging="360"/>
      </w:pPr>
      <w:rPr>
        <w:rFonts w:ascii="Wingdings" w:hAnsi="Wingdings" w:hint="default"/>
      </w:rPr>
    </w:lvl>
  </w:abstractNum>
  <w:abstractNum w:abstractNumId="25" w15:restartNumberingAfterBreak="0">
    <w:nsid w:val="77170B27"/>
    <w:multiLevelType w:val="hybridMultilevel"/>
    <w:tmpl w:val="EF60D82A"/>
    <w:lvl w:ilvl="0" w:tplc="76726C54">
      <w:numFmt w:val="bullet"/>
      <w:lvlText w:val="-"/>
      <w:lvlJc w:val="left"/>
      <w:pPr>
        <w:ind w:left="412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26" w15:restartNumberingAfterBreak="0">
    <w:nsid w:val="78B04DDA"/>
    <w:multiLevelType w:val="hybridMultilevel"/>
    <w:tmpl w:val="26F60DD4"/>
    <w:lvl w:ilvl="0" w:tplc="040C0009">
      <w:start w:val="1"/>
      <w:numFmt w:val="bullet"/>
      <w:lvlText w:val=""/>
      <w:lvlJc w:val="left"/>
      <w:pPr>
        <w:ind w:left="31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13"/>
  </w:num>
  <w:num w:numId="4">
    <w:abstractNumId w:val="6"/>
  </w:num>
  <w:num w:numId="5">
    <w:abstractNumId w:val="3"/>
  </w:num>
  <w:num w:numId="6">
    <w:abstractNumId w:val="14"/>
  </w:num>
  <w:num w:numId="7">
    <w:abstractNumId w:val="17"/>
  </w:num>
  <w:num w:numId="8">
    <w:abstractNumId w:val="23"/>
  </w:num>
  <w:num w:numId="9">
    <w:abstractNumId w:val="11"/>
  </w:num>
  <w:num w:numId="10">
    <w:abstractNumId w:val="12"/>
  </w:num>
  <w:num w:numId="11">
    <w:abstractNumId w:val="18"/>
  </w:num>
  <w:num w:numId="12">
    <w:abstractNumId w:val="2"/>
  </w:num>
  <w:num w:numId="13">
    <w:abstractNumId w:val="9"/>
  </w:num>
  <w:num w:numId="14">
    <w:abstractNumId w:val="22"/>
  </w:num>
  <w:num w:numId="15">
    <w:abstractNumId w:val="19"/>
  </w:num>
  <w:num w:numId="16">
    <w:abstractNumId w:val="5"/>
  </w:num>
  <w:num w:numId="17">
    <w:abstractNumId w:val="21"/>
  </w:num>
  <w:num w:numId="18">
    <w:abstractNumId w:val="21"/>
  </w:num>
  <w:num w:numId="19">
    <w:abstractNumId w:val="16"/>
  </w:num>
  <w:num w:numId="20">
    <w:abstractNumId w:val="24"/>
  </w:num>
  <w:num w:numId="21">
    <w:abstractNumId w:val="26"/>
  </w:num>
  <w:num w:numId="22">
    <w:abstractNumId w:val="7"/>
  </w:num>
  <w:num w:numId="23">
    <w:abstractNumId w:val="1"/>
  </w:num>
  <w:num w:numId="24">
    <w:abstractNumId w:val="0"/>
  </w:num>
  <w:num w:numId="25">
    <w:abstractNumId w:val="8"/>
  </w:num>
  <w:num w:numId="26">
    <w:abstractNumId w:val="15"/>
  </w:num>
  <w:num w:numId="27">
    <w:abstractNumId w:val="25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A3807"/>
    <w:rsid w:val="00005431"/>
    <w:rsid w:val="0001121A"/>
    <w:rsid w:val="00011FC8"/>
    <w:rsid w:val="00013D83"/>
    <w:rsid w:val="000167F3"/>
    <w:rsid w:val="000226FF"/>
    <w:rsid w:val="00023F13"/>
    <w:rsid w:val="000278AB"/>
    <w:rsid w:val="00030326"/>
    <w:rsid w:val="00030751"/>
    <w:rsid w:val="00031B8B"/>
    <w:rsid w:val="00033E42"/>
    <w:rsid w:val="00034403"/>
    <w:rsid w:val="00042052"/>
    <w:rsid w:val="00042C51"/>
    <w:rsid w:val="0004331D"/>
    <w:rsid w:val="000452E2"/>
    <w:rsid w:val="000525FC"/>
    <w:rsid w:val="0005430D"/>
    <w:rsid w:val="00055426"/>
    <w:rsid w:val="00055938"/>
    <w:rsid w:val="00056E8C"/>
    <w:rsid w:val="000659E6"/>
    <w:rsid w:val="00067253"/>
    <w:rsid w:val="00067716"/>
    <w:rsid w:val="00071A9C"/>
    <w:rsid w:val="000737C1"/>
    <w:rsid w:val="00075CA9"/>
    <w:rsid w:val="00076C4C"/>
    <w:rsid w:val="00076FA9"/>
    <w:rsid w:val="00080A83"/>
    <w:rsid w:val="000827F7"/>
    <w:rsid w:val="000835D6"/>
    <w:rsid w:val="00085D49"/>
    <w:rsid w:val="00091ED5"/>
    <w:rsid w:val="00093AC5"/>
    <w:rsid w:val="000952FA"/>
    <w:rsid w:val="000A229A"/>
    <w:rsid w:val="000A4D89"/>
    <w:rsid w:val="000A6998"/>
    <w:rsid w:val="000B10E6"/>
    <w:rsid w:val="000B1454"/>
    <w:rsid w:val="000B5D4F"/>
    <w:rsid w:val="000B7EB9"/>
    <w:rsid w:val="000C3941"/>
    <w:rsid w:val="000C6C56"/>
    <w:rsid w:val="000D4798"/>
    <w:rsid w:val="000D4BDA"/>
    <w:rsid w:val="000E3D8C"/>
    <w:rsid w:val="000E4013"/>
    <w:rsid w:val="000E50DE"/>
    <w:rsid w:val="000E552E"/>
    <w:rsid w:val="000E58C7"/>
    <w:rsid w:val="000E64DE"/>
    <w:rsid w:val="000E78D0"/>
    <w:rsid w:val="000F0D5F"/>
    <w:rsid w:val="000F4571"/>
    <w:rsid w:val="0010060B"/>
    <w:rsid w:val="001011F7"/>
    <w:rsid w:val="00104DA4"/>
    <w:rsid w:val="00106DAA"/>
    <w:rsid w:val="00107A2F"/>
    <w:rsid w:val="001100B0"/>
    <w:rsid w:val="00113033"/>
    <w:rsid w:val="001145BB"/>
    <w:rsid w:val="00114866"/>
    <w:rsid w:val="00126A1C"/>
    <w:rsid w:val="00133CB7"/>
    <w:rsid w:val="0014549C"/>
    <w:rsid w:val="00147EE7"/>
    <w:rsid w:val="00150305"/>
    <w:rsid w:val="00150F45"/>
    <w:rsid w:val="0015166C"/>
    <w:rsid w:val="00155DD0"/>
    <w:rsid w:val="001560DB"/>
    <w:rsid w:val="00160714"/>
    <w:rsid w:val="001636F0"/>
    <w:rsid w:val="00164147"/>
    <w:rsid w:val="00165D5C"/>
    <w:rsid w:val="00166A04"/>
    <w:rsid w:val="00167C36"/>
    <w:rsid w:val="00170E5E"/>
    <w:rsid w:val="00171A24"/>
    <w:rsid w:val="00172EA5"/>
    <w:rsid w:val="0017302E"/>
    <w:rsid w:val="00173575"/>
    <w:rsid w:val="00187BF6"/>
    <w:rsid w:val="0019153B"/>
    <w:rsid w:val="001978B5"/>
    <w:rsid w:val="001A4683"/>
    <w:rsid w:val="001B28CA"/>
    <w:rsid w:val="001B3120"/>
    <w:rsid w:val="001B37EF"/>
    <w:rsid w:val="001B3C24"/>
    <w:rsid w:val="001C0794"/>
    <w:rsid w:val="001C08B3"/>
    <w:rsid w:val="001C5BA5"/>
    <w:rsid w:val="001D1DCB"/>
    <w:rsid w:val="001D69F1"/>
    <w:rsid w:val="001D742F"/>
    <w:rsid w:val="001E0757"/>
    <w:rsid w:val="001F0022"/>
    <w:rsid w:val="001F2F41"/>
    <w:rsid w:val="001F3BCC"/>
    <w:rsid w:val="001F44DE"/>
    <w:rsid w:val="001F7357"/>
    <w:rsid w:val="00201D5A"/>
    <w:rsid w:val="0020255C"/>
    <w:rsid w:val="0020388A"/>
    <w:rsid w:val="0020517F"/>
    <w:rsid w:val="002108ED"/>
    <w:rsid w:val="00213C63"/>
    <w:rsid w:val="00214181"/>
    <w:rsid w:val="00226E3F"/>
    <w:rsid w:val="0023092F"/>
    <w:rsid w:val="00235777"/>
    <w:rsid w:val="0023655C"/>
    <w:rsid w:val="00243963"/>
    <w:rsid w:val="00244F04"/>
    <w:rsid w:val="00247888"/>
    <w:rsid w:val="00253C0C"/>
    <w:rsid w:val="00254CBA"/>
    <w:rsid w:val="00260C92"/>
    <w:rsid w:val="00261699"/>
    <w:rsid w:val="00262E3A"/>
    <w:rsid w:val="002637B0"/>
    <w:rsid w:val="0026641F"/>
    <w:rsid w:val="00267787"/>
    <w:rsid w:val="00271F1E"/>
    <w:rsid w:val="0028084D"/>
    <w:rsid w:val="0028264C"/>
    <w:rsid w:val="00285AB1"/>
    <w:rsid w:val="00296EF3"/>
    <w:rsid w:val="002A1C51"/>
    <w:rsid w:val="002A1F73"/>
    <w:rsid w:val="002A2AE1"/>
    <w:rsid w:val="002A2EAA"/>
    <w:rsid w:val="002A584A"/>
    <w:rsid w:val="002A6454"/>
    <w:rsid w:val="002B10DE"/>
    <w:rsid w:val="002B214D"/>
    <w:rsid w:val="002B2ED7"/>
    <w:rsid w:val="002B392C"/>
    <w:rsid w:val="002B74A5"/>
    <w:rsid w:val="002C1E67"/>
    <w:rsid w:val="002C2C51"/>
    <w:rsid w:val="002C62B3"/>
    <w:rsid w:val="002C632A"/>
    <w:rsid w:val="002D0FC1"/>
    <w:rsid w:val="002D4C05"/>
    <w:rsid w:val="002E006F"/>
    <w:rsid w:val="002E1676"/>
    <w:rsid w:val="002E1733"/>
    <w:rsid w:val="002E219E"/>
    <w:rsid w:val="002E5464"/>
    <w:rsid w:val="002F39B8"/>
    <w:rsid w:val="002F3EB3"/>
    <w:rsid w:val="00302421"/>
    <w:rsid w:val="00303507"/>
    <w:rsid w:val="003047D0"/>
    <w:rsid w:val="0030512D"/>
    <w:rsid w:val="003053A6"/>
    <w:rsid w:val="003139BC"/>
    <w:rsid w:val="003156F2"/>
    <w:rsid w:val="003172CD"/>
    <w:rsid w:val="00323A35"/>
    <w:rsid w:val="00323AEE"/>
    <w:rsid w:val="00324F6F"/>
    <w:rsid w:val="003250A9"/>
    <w:rsid w:val="00327D10"/>
    <w:rsid w:val="00341100"/>
    <w:rsid w:val="003412A0"/>
    <w:rsid w:val="003429D9"/>
    <w:rsid w:val="00344D4C"/>
    <w:rsid w:val="003505D2"/>
    <w:rsid w:val="003507A2"/>
    <w:rsid w:val="00351937"/>
    <w:rsid w:val="00353CCD"/>
    <w:rsid w:val="0035411F"/>
    <w:rsid w:val="00355204"/>
    <w:rsid w:val="0035664F"/>
    <w:rsid w:val="00362946"/>
    <w:rsid w:val="00364AB2"/>
    <w:rsid w:val="003705C6"/>
    <w:rsid w:val="003733FC"/>
    <w:rsid w:val="00375AB1"/>
    <w:rsid w:val="003869E5"/>
    <w:rsid w:val="00390177"/>
    <w:rsid w:val="00390B32"/>
    <w:rsid w:val="00391DC8"/>
    <w:rsid w:val="0039452D"/>
    <w:rsid w:val="00395AAF"/>
    <w:rsid w:val="00397AA1"/>
    <w:rsid w:val="003A2465"/>
    <w:rsid w:val="003A3C94"/>
    <w:rsid w:val="003A484A"/>
    <w:rsid w:val="003A75DE"/>
    <w:rsid w:val="003A78A4"/>
    <w:rsid w:val="003B21FC"/>
    <w:rsid w:val="003B5296"/>
    <w:rsid w:val="003B7CBA"/>
    <w:rsid w:val="003C7AA2"/>
    <w:rsid w:val="003D19C7"/>
    <w:rsid w:val="003D1DA4"/>
    <w:rsid w:val="003D209A"/>
    <w:rsid w:val="003D3AC2"/>
    <w:rsid w:val="003D7160"/>
    <w:rsid w:val="003E2A8E"/>
    <w:rsid w:val="003E6007"/>
    <w:rsid w:val="003F3176"/>
    <w:rsid w:val="003F519D"/>
    <w:rsid w:val="003F5880"/>
    <w:rsid w:val="00402CF0"/>
    <w:rsid w:val="00411DC4"/>
    <w:rsid w:val="0041280B"/>
    <w:rsid w:val="00412CD6"/>
    <w:rsid w:val="0041430F"/>
    <w:rsid w:val="00420735"/>
    <w:rsid w:val="004231DE"/>
    <w:rsid w:val="004247D8"/>
    <w:rsid w:val="00424A9C"/>
    <w:rsid w:val="00426116"/>
    <w:rsid w:val="00430E68"/>
    <w:rsid w:val="004340C3"/>
    <w:rsid w:val="00436518"/>
    <w:rsid w:val="00437926"/>
    <w:rsid w:val="0044138D"/>
    <w:rsid w:val="00442AB5"/>
    <w:rsid w:val="00442BC8"/>
    <w:rsid w:val="00450603"/>
    <w:rsid w:val="004530E8"/>
    <w:rsid w:val="00456B4D"/>
    <w:rsid w:val="00457BC6"/>
    <w:rsid w:val="00457CE8"/>
    <w:rsid w:val="004618F3"/>
    <w:rsid w:val="00462B41"/>
    <w:rsid w:val="00466169"/>
    <w:rsid w:val="00467A8D"/>
    <w:rsid w:val="00470E82"/>
    <w:rsid w:val="00475E97"/>
    <w:rsid w:val="00475F41"/>
    <w:rsid w:val="00481AF1"/>
    <w:rsid w:val="004860B2"/>
    <w:rsid w:val="004913A8"/>
    <w:rsid w:val="0049207C"/>
    <w:rsid w:val="004A044D"/>
    <w:rsid w:val="004A0840"/>
    <w:rsid w:val="004A1298"/>
    <w:rsid w:val="004A5BFB"/>
    <w:rsid w:val="004B2481"/>
    <w:rsid w:val="004B4C9E"/>
    <w:rsid w:val="004B7881"/>
    <w:rsid w:val="004B7918"/>
    <w:rsid w:val="004C0F7A"/>
    <w:rsid w:val="004C492D"/>
    <w:rsid w:val="004C54EE"/>
    <w:rsid w:val="004C76AA"/>
    <w:rsid w:val="004C7B60"/>
    <w:rsid w:val="004D0B20"/>
    <w:rsid w:val="004D0E3A"/>
    <w:rsid w:val="004D62A4"/>
    <w:rsid w:val="004D7757"/>
    <w:rsid w:val="004E247D"/>
    <w:rsid w:val="004E2511"/>
    <w:rsid w:val="004E67A3"/>
    <w:rsid w:val="004F073C"/>
    <w:rsid w:val="004F0ED9"/>
    <w:rsid w:val="004F1550"/>
    <w:rsid w:val="004F1F48"/>
    <w:rsid w:val="004F5681"/>
    <w:rsid w:val="004F7D71"/>
    <w:rsid w:val="00500676"/>
    <w:rsid w:val="00501C35"/>
    <w:rsid w:val="0050367E"/>
    <w:rsid w:val="00506917"/>
    <w:rsid w:val="00510A3F"/>
    <w:rsid w:val="00513FCD"/>
    <w:rsid w:val="00515C9A"/>
    <w:rsid w:val="00515FA2"/>
    <w:rsid w:val="0051761B"/>
    <w:rsid w:val="0052109F"/>
    <w:rsid w:val="00522CCE"/>
    <w:rsid w:val="005249E6"/>
    <w:rsid w:val="005316AA"/>
    <w:rsid w:val="00532D26"/>
    <w:rsid w:val="00533BBF"/>
    <w:rsid w:val="0053474D"/>
    <w:rsid w:val="0053606D"/>
    <w:rsid w:val="00536CB2"/>
    <w:rsid w:val="00536E5C"/>
    <w:rsid w:val="0054146C"/>
    <w:rsid w:val="0054508F"/>
    <w:rsid w:val="00545D02"/>
    <w:rsid w:val="00553DE7"/>
    <w:rsid w:val="00553F0B"/>
    <w:rsid w:val="00557B3E"/>
    <w:rsid w:val="00561D67"/>
    <w:rsid w:val="00563847"/>
    <w:rsid w:val="005653D2"/>
    <w:rsid w:val="00575591"/>
    <w:rsid w:val="00581AC2"/>
    <w:rsid w:val="00587655"/>
    <w:rsid w:val="005877D4"/>
    <w:rsid w:val="00587BF2"/>
    <w:rsid w:val="00587DFB"/>
    <w:rsid w:val="00590120"/>
    <w:rsid w:val="00591C50"/>
    <w:rsid w:val="005922E4"/>
    <w:rsid w:val="00596456"/>
    <w:rsid w:val="005A1F5A"/>
    <w:rsid w:val="005A207B"/>
    <w:rsid w:val="005A4515"/>
    <w:rsid w:val="005C085C"/>
    <w:rsid w:val="005C3D2F"/>
    <w:rsid w:val="005C511B"/>
    <w:rsid w:val="005C6E84"/>
    <w:rsid w:val="005C776F"/>
    <w:rsid w:val="005C7EAA"/>
    <w:rsid w:val="005D29F8"/>
    <w:rsid w:val="005D4274"/>
    <w:rsid w:val="005D53CA"/>
    <w:rsid w:val="005E2910"/>
    <w:rsid w:val="005E4E16"/>
    <w:rsid w:val="005F241D"/>
    <w:rsid w:val="005F3CA1"/>
    <w:rsid w:val="005F4480"/>
    <w:rsid w:val="005F64D2"/>
    <w:rsid w:val="005F748E"/>
    <w:rsid w:val="0060304D"/>
    <w:rsid w:val="00603D70"/>
    <w:rsid w:val="00603F88"/>
    <w:rsid w:val="00605878"/>
    <w:rsid w:val="00606C7D"/>
    <w:rsid w:val="00611643"/>
    <w:rsid w:val="00611D06"/>
    <w:rsid w:val="00623B9C"/>
    <w:rsid w:val="00624A5D"/>
    <w:rsid w:val="006262AD"/>
    <w:rsid w:val="00626B14"/>
    <w:rsid w:val="00627974"/>
    <w:rsid w:val="0064364C"/>
    <w:rsid w:val="006543BC"/>
    <w:rsid w:val="006558AD"/>
    <w:rsid w:val="006636DD"/>
    <w:rsid w:val="00664150"/>
    <w:rsid w:val="0066422B"/>
    <w:rsid w:val="00664F54"/>
    <w:rsid w:val="00670494"/>
    <w:rsid w:val="00673A93"/>
    <w:rsid w:val="00674E5A"/>
    <w:rsid w:val="006774E1"/>
    <w:rsid w:val="006800A4"/>
    <w:rsid w:val="00684A58"/>
    <w:rsid w:val="00684BF6"/>
    <w:rsid w:val="006875BF"/>
    <w:rsid w:val="0069013E"/>
    <w:rsid w:val="00691372"/>
    <w:rsid w:val="00694ACB"/>
    <w:rsid w:val="006A007F"/>
    <w:rsid w:val="006A033B"/>
    <w:rsid w:val="006A369E"/>
    <w:rsid w:val="006B004B"/>
    <w:rsid w:val="006B328B"/>
    <w:rsid w:val="006B4BF6"/>
    <w:rsid w:val="006B5394"/>
    <w:rsid w:val="006B728D"/>
    <w:rsid w:val="006C16EE"/>
    <w:rsid w:val="006C6DD8"/>
    <w:rsid w:val="006C7ED5"/>
    <w:rsid w:val="006D05EE"/>
    <w:rsid w:val="006D0ACA"/>
    <w:rsid w:val="006D2635"/>
    <w:rsid w:val="006D32AE"/>
    <w:rsid w:val="006D3AEE"/>
    <w:rsid w:val="006D63ED"/>
    <w:rsid w:val="006D6426"/>
    <w:rsid w:val="006D79D1"/>
    <w:rsid w:val="006E0E88"/>
    <w:rsid w:val="006E1EDA"/>
    <w:rsid w:val="006F4B70"/>
    <w:rsid w:val="006F66AA"/>
    <w:rsid w:val="007033CA"/>
    <w:rsid w:val="00703709"/>
    <w:rsid w:val="007046E4"/>
    <w:rsid w:val="00706892"/>
    <w:rsid w:val="007079B0"/>
    <w:rsid w:val="00714457"/>
    <w:rsid w:val="00720143"/>
    <w:rsid w:val="00720458"/>
    <w:rsid w:val="00721280"/>
    <w:rsid w:val="00721F98"/>
    <w:rsid w:val="00724C03"/>
    <w:rsid w:val="00727338"/>
    <w:rsid w:val="00730762"/>
    <w:rsid w:val="00731809"/>
    <w:rsid w:val="00733432"/>
    <w:rsid w:val="007353FA"/>
    <w:rsid w:val="0074285E"/>
    <w:rsid w:val="00742DDA"/>
    <w:rsid w:val="007447AF"/>
    <w:rsid w:val="00745C2E"/>
    <w:rsid w:val="00747FDB"/>
    <w:rsid w:val="007528C3"/>
    <w:rsid w:val="007552D4"/>
    <w:rsid w:val="00756D1E"/>
    <w:rsid w:val="00761D3A"/>
    <w:rsid w:val="007654C5"/>
    <w:rsid w:val="007655EC"/>
    <w:rsid w:val="00766F6D"/>
    <w:rsid w:val="00767B1E"/>
    <w:rsid w:val="0077116D"/>
    <w:rsid w:val="007718A5"/>
    <w:rsid w:val="00773A2E"/>
    <w:rsid w:val="00775532"/>
    <w:rsid w:val="00782560"/>
    <w:rsid w:val="007838BA"/>
    <w:rsid w:val="00785105"/>
    <w:rsid w:val="00785D64"/>
    <w:rsid w:val="0078662C"/>
    <w:rsid w:val="0079471D"/>
    <w:rsid w:val="0079559E"/>
    <w:rsid w:val="007963D4"/>
    <w:rsid w:val="007A523D"/>
    <w:rsid w:val="007A7579"/>
    <w:rsid w:val="007A77CA"/>
    <w:rsid w:val="007B1CF2"/>
    <w:rsid w:val="007B3B99"/>
    <w:rsid w:val="007C12D7"/>
    <w:rsid w:val="007C2635"/>
    <w:rsid w:val="007C2968"/>
    <w:rsid w:val="007C42F5"/>
    <w:rsid w:val="007C4E59"/>
    <w:rsid w:val="007C66C5"/>
    <w:rsid w:val="007D05CC"/>
    <w:rsid w:val="007D1B3C"/>
    <w:rsid w:val="007D7DB1"/>
    <w:rsid w:val="007E1844"/>
    <w:rsid w:val="007E3F08"/>
    <w:rsid w:val="007E4643"/>
    <w:rsid w:val="007E5C09"/>
    <w:rsid w:val="007E66EB"/>
    <w:rsid w:val="007F46B3"/>
    <w:rsid w:val="007F47F7"/>
    <w:rsid w:val="007F53DD"/>
    <w:rsid w:val="007F5590"/>
    <w:rsid w:val="007F6FF1"/>
    <w:rsid w:val="00801789"/>
    <w:rsid w:val="00803693"/>
    <w:rsid w:val="008041D8"/>
    <w:rsid w:val="008051E8"/>
    <w:rsid w:val="00807EEE"/>
    <w:rsid w:val="00815504"/>
    <w:rsid w:val="008155B8"/>
    <w:rsid w:val="00815EE6"/>
    <w:rsid w:val="008216B4"/>
    <w:rsid w:val="0082217B"/>
    <w:rsid w:val="00822DC4"/>
    <w:rsid w:val="00825014"/>
    <w:rsid w:val="008349BB"/>
    <w:rsid w:val="00837B1B"/>
    <w:rsid w:val="00845C66"/>
    <w:rsid w:val="0084722A"/>
    <w:rsid w:val="00850DC3"/>
    <w:rsid w:val="0085264D"/>
    <w:rsid w:val="008527C1"/>
    <w:rsid w:val="00852CFC"/>
    <w:rsid w:val="00853731"/>
    <w:rsid w:val="00854145"/>
    <w:rsid w:val="0085439E"/>
    <w:rsid w:val="0085487E"/>
    <w:rsid w:val="008559C1"/>
    <w:rsid w:val="00855A7C"/>
    <w:rsid w:val="008574C1"/>
    <w:rsid w:val="00860560"/>
    <w:rsid w:val="00860788"/>
    <w:rsid w:val="00860D30"/>
    <w:rsid w:val="008618C2"/>
    <w:rsid w:val="008621F0"/>
    <w:rsid w:val="00866ADB"/>
    <w:rsid w:val="008705B3"/>
    <w:rsid w:val="00871206"/>
    <w:rsid w:val="008731CA"/>
    <w:rsid w:val="008838C0"/>
    <w:rsid w:val="008841ED"/>
    <w:rsid w:val="00890135"/>
    <w:rsid w:val="0089069E"/>
    <w:rsid w:val="008A5D62"/>
    <w:rsid w:val="008A6643"/>
    <w:rsid w:val="008A7D65"/>
    <w:rsid w:val="008B0194"/>
    <w:rsid w:val="008B0F17"/>
    <w:rsid w:val="008B1FCD"/>
    <w:rsid w:val="008B46E0"/>
    <w:rsid w:val="008B4D14"/>
    <w:rsid w:val="008B7499"/>
    <w:rsid w:val="008B79B7"/>
    <w:rsid w:val="008C07C0"/>
    <w:rsid w:val="008C0EC5"/>
    <w:rsid w:val="008C6A75"/>
    <w:rsid w:val="008D0C8F"/>
    <w:rsid w:val="008D614B"/>
    <w:rsid w:val="008E0BC5"/>
    <w:rsid w:val="008E0BFF"/>
    <w:rsid w:val="008E7350"/>
    <w:rsid w:val="008E73DF"/>
    <w:rsid w:val="008F10F7"/>
    <w:rsid w:val="008F1E27"/>
    <w:rsid w:val="008F6984"/>
    <w:rsid w:val="008F72BE"/>
    <w:rsid w:val="00902560"/>
    <w:rsid w:val="00905059"/>
    <w:rsid w:val="00907058"/>
    <w:rsid w:val="00911395"/>
    <w:rsid w:val="009118DB"/>
    <w:rsid w:val="00912119"/>
    <w:rsid w:val="0091476D"/>
    <w:rsid w:val="009209E1"/>
    <w:rsid w:val="0092276A"/>
    <w:rsid w:val="00922EA8"/>
    <w:rsid w:val="009237FD"/>
    <w:rsid w:val="0092572C"/>
    <w:rsid w:val="009266E5"/>
    <w:rsid w:val="00927F1E"/>
    <w:rsid w:val="009313DC"/>
    <w:rsid w:val="00932FA9"/>
    <w:rsid w:val="0093635F"/>
    <w:rsid w:val="009374B0"/>
    <w:rsid w:val="00946665"/>
    <w:rsid w:val="00956B92"/>
    <w:rsid w:val="00960A23"/>
    <w:rsid w:val="00961AD2"/>
    <w:rsid w:val="00961B22"/>
    <w:rsid w:val="00963374"/>
    <w:rsid w:val="009665C4"/>
    <w:rsid w:val="00970284"/>
    <w:rsid w:val="00970514"/>
    <w:rsid w:val="00971325"/>
    <w:rsid w:val="00971A88"/>
    <w:rsid w:val="009720FA"/>
    <w:rsid w:val="009746BF"/>
    <w:rsid w:val="00975834"/>
    <w:rsid w:val="00980426"/>
    <w:rsid w:val="0098104E"/>
    <w:rsid w:val="00982E66"/>
    <w:rsid w:val="00983222"/>
    <w:rsid w:val="00983A76"/>
    <w:rsid w:val="009865D4"/>
    <w:rsid w:val="0099033F"/>
    <w:rsid w:val="0099205E"/>
    <w:rsid w:val="009922FA"/>
    <w:rsid w:val="00992AE8"/>
    <w:rsid w:val="009966E9"/>
    <w:rsid w:val="009974AB"/>
    <w:rsid w:val="009A0CC9"/>
    <w:rsid w:val="009A3505"/>
    <w:rsid w:val="009A7A32"/>
    <w:rsid w:val="009A7ED4"/>
    <w:rsid w:val="009B1347"/>
    <w:rsid w:val="009B15C3"/>
    <w:rsid w:val="009B3D49"/>
    <w:rsid w:val="009B5360"/>
    <w:rsid w:val="009B722B"/>
    <w:rsid w:val="009C5103"/>
    <w:rsid w:val="009C6DA0"/>
    <w:rsid w:val="009D07E0"/>
    <w:rsid w:val="009D0808"/>
    <w:rsid w:val="009D3C1A"/>
    <w:rsid w:val="009E3342"/>
    <w:rsid w:val="009E539E"/>
    <w:rsid w:val="009E6E3A"/>
    <w:rsid w:val="009E7346"/>
    <w:rsid w:val="009F26A2"/>
    <w:rsid w:val="009F3AAF"/>
    <w:rsid w:val="009F51BC"/>
    <w:rsid w:val="009F7628"/>
    <w:rsid w:val="00A026DB"/>
    <w:rsid w:val="00A0526C"/>
    <w:rsid w:val="00A0562B"/>
    <w:rsid w:val="00A11175"/>
    <w:rsid w:val="00A12041"/>
    <w:rsid w:val="00A13433"/>
    <w:rsid w:val="00A14BC0"/>
    <w:rsid w:val="00A21215"/>
    <w:rsid w:val="00A22596"/>
    <w:rsid w:val="00A2377C"/>
    <w:rsid w:val="00A23F35"/>
    <w:rsid w:val="00A247D3"/>
    <w:rsid w:val="00A26BE2"/>
    <w:rsid w:val="00A332B2"/>
    <w:rsid w:val="00A34BA9"/>
    <w:rsid w:val="00A35E46"/>
    <w:rsid w:val="00A37C02"/>
    <w:rsid w:val="00A41BAE"/>
    <w:rsid w:val="00A44182"/>
    <w:rsid w:val="00A44E2D"/>
    <w:rsid w:val="00A54145"/>
    <w:rsid w:val="00A5495B"/>
    <w:rsid w:val="00A55F2E"/>
    <w:rsid w:val="00A60240"/>
    <w:rsid w:val="00A61B84"/>
    <w:rsid w:val="00A61FBD"/>
    <w:rsid w:val="00A623A4"/>
    <w:rsid w:val="00A70995"/>
    <w:rsid w:val="00A70AA0"/>
    <w:rsid w:val="00A72525"/>
    <w:rsid w:val="00A741F9"/>
    <w:rsid w:val="00A74A8D"/>
    <w:rsid w:val="00A74F3F"/>
    <w:rsid w:val="00A751D7"/>
    <w:rsid w:val="00A80D03"/>
    <w:rsid w:val="00A87C5F"/>
    <w:rsid w:val="00A90463"/>
    <w:rsid w:val="00A94004"/>
    <w:rsid w:val="00A94116"/>
    <w:rsid w:val="00A9558E"/>
    <w:rsid w:val="00A958EE"/>
    <w:rsid w:val="00A96C55"/>
    <w:rsid w:val="00AA2921"/>
    <w:rsid w:val="00AA69BE"/>
    <w:rsid w:val="00AA7248"/>
    <w:rsid w:val="00AB00FA"/>
    <w:rsid w:val="00AB5862"/>
    <w:rsid w:val="00AB6E50"/>
    <w:rsid w:val="00AB75CC"/>
    <w:rsid w:val="00AC28E0"/>
    <w:rsid w:val="00AC52FA"/>
    <w:rsid w:val="00AD43A6"/>
    <w:rsid w:val="00AD7E4A"/>
    <w:rsid w:val="00AE3576"/>
    <w:rsid w:val="00AE3E08"/>
    <w:rsid w:val="00AE4667"/>
    <w:rsid w:val="00AE762B"/>
    <w:rsid w:val="00AE7F20"/>
    <w:rsid w:val="00AF5F27"/>
    <w:rsid w:val="00B025D6"/>
    <w:rsid w:val="00B03FE9"/>
    <w:rsid w:val="00B04C59"/>
    <w:rsid w:val="00B059D6"/>
    <w:rsid w:val="00B2027B"/>
    <w:rsid w:val="00B24D14"/>
    <w:rsid w:val="00B267FF"/>
    <w:rsid w:val="00B27832"/>
    <w:rsid w:val="00B30B47"/>
    <w:rsid w:val="00B317D0"/>
    <w:rsid w:val="00B41462"/>
    <w:rsid w:val="00B41B08"/>
    <w:rsid w:val="00B42106"/>
    <w:rsid w:val="00B441B8"/>
    <w:rsid w:val="00B4438D"/>
    <w:rsid w:val="00B44E34"/>
    <w:rsid w:val="00B54732"/>
    <w:rsid w:val="00B550C5"/>
    <w:rsid w:val="00B63A07"/>
    <w:rsid w:val="00B6456F"/>
    <w:rsid w:val="00B659BB"/>
    <w:rsid w:val="00B65FFB"/>
    <w:rsid w:val="00B677DA"/>
    <w:rsid w:val="00B71055"/>
    <w:rsid w:val="00B71D1E"/>
    <w:rsid w:val="00B7279A"/>
    <w:rsid w:val="00B74814"/>
    <w:rsid w:val="00B762F7"/>
    <w:rsid w:val="00B77D07"/>
    <w:rsid w:val="00B8067E"/>
    <w:rsid w:val="00B8120D"/>
    <w:rsid w:val="00B859D6"/>
    <w:rsid w:val="00B90179"/>
    <w:rsid w:val="00B95029"/>
    <w:rsid w:val="00B95D38"/>
    <w:rsid w:val="00B97E9E"/>
    <w:rsid w:val="00BA0B0F"/>
    <w:rsid w:val="00BA1E45"/>
    <w:rsid w:val="00BA37ED"/>
    <w:rsid w:val="00BB12F2"/>
    <w:rsid w:val="00BB2219"/>
    <w:rsid w:val="00BB3469"/>
    <w:rsid w:val="00BB667B"/>
    <w:rsid w:val="00BB6E7C"/>
    <w:rsid w:val="00BC4B8A"/>
    <w:rsid w:val="00BD2403"/>
    <w:rsid w:val="00BD572A"/>
    <w:rsid w:val="00BE7127"/>
    <w:rsid w:val="00BF3620"/>
    <w:rsid w:val="00BF5BA7"/>
    <w:rsid w:val="00BF6CAD"/>
    <w:rsid w:val="00BF7B12"/>
    <w:rsid w:val="00C01CE8"/>
    <w:rsid w:val="00C03E47"/>
    <w:rsid w:val="00C048C3"/>
    <w:rsid w:val="00C07097"/>
    <w:rsid w:val="00C1576D"/>
    <w:rsid w:val="00C16FF3"/>
    <w:rsid w:val="00C178E2"/>
    <w:rsid w:val="00C2287A"/>
    <w:rsid w:val="00C24E29"/>
    <w:rsid w:val="00C26E51"/>
    <w:rsid w:val="00C3014D"/>
    <w:rsid w:val="00C33552"/>
    <w:rsid w:val="00C3437F"/>
    <w:rsid w:val="00C35BA9"/>
    <w:rsid w:val="00C3784C"/>
    <w:rsid w:val="00C42F0B"/>
    <w:rsid w:val="00C43FA5"/>
    <w:rsid w:val="00C455BC"/>
    <w:rsid w:val="00C45D14"/>
    <w:rsid w:val="00C50E6F"/>
    <w:rsid w:val="00C52339"/>
    <w:rsid w:val="00C54785"/>
    <w:rsid w:val="00C576B4"/>
    <w:rsid w:val="00C64756"/>
    <w:rsid w:val="00C67B12"/>
    <w:rsid w:val="00C722DA"/>
    <w:rsid w:val="00C73BF0"/>
    <w:rsid w:val="00C82B2A"/>
    <w:rsid w:val="00C92457"/>
    <w:rsid w:val="00C932F8"/>
    <w:rsid w:val="00CA0166"/>
    <w:rsid w:val="00CA0550"/>
    <w:rsid w:val="00CA1717"/>
    <w:rsid w:val="00CA1E8C"/>
    <w:rsid w:val="00CA1FDB"/>
    <w:rsid w:val="00CA26BE"/>
    <w:rsid w:val="00CA63E4"/>
    <w:rsid w:val="00CA77E4"/>
    <w:rsid w:val="00CB49C9"/>
    <w:rsid w:val="00CB73DA"/>
    <w:rsid w:val="00CC17E9"/>
    <w:rsid w:val="00CD02C3"/>
    <w:rsid w:val="00CD2129"/>
    <w:rsid w:val="00CD2FE3"/>
    <w:rsid w:val="00CD4577"/>
    <w:rsid w:val="00CD6476"/>
    <w:rsid w:val="00CE074F"/>
    <w:rsid w:val="00CE3399"/>
    <w:rsid w:val="00CE674A"/>
    <w:rsid w:val="00CE7C88"/>
    <w:rsid w:val="00CF0169"/>
    <w:rsid w:val="00CF025C"/>
    <w:rsid w:val="00CF1446"/>
    <w:rsid w:val="00CF281E"/>
    <w:rsid w:val="00CF55C1"/>
    <w:rsid w:val="00CF6113"/>
    <w:rsid w:val="00D008DB"/>
    <w:rsid w:val="00D00DD1"/>
    <w:rsid w:val="00D016B8"/>
    <w:rsid w:val="00D01A77"/>
    <w:rsid w:val="00D04894"/>
    <w:rsid w:val="00D04F0E"/>
    <w:rsid w:val="00D10425"/>
    <w:rsid w:val="00D11DEA"/>
    <w:rsid w:val="00D12572"/>
    <w:rsid w:val="00D167AB"/>
    <w:rsid w:val="00D20850"/>
    <w:rsid w:val="00D22F26"/>
    <w:rsid w:val="00D310CE"/>
    <w:rsid w:val="00D3278F"/>
    <w:rsid w:val="00D35924"/>
    <w:rsid w:val="00D3642A"/>
    <w:rsid w:val="00D41151"/>
    <w:rsid w:val="00D4343B"/>
    <w:rsid w:val="00D457FF"/>
    <w:rsid w:val="00D47FEC"/>
    <w:rsid w:val="00D51DB0"/>
    <w:rsid w:val="00D52DDF"/>
    <w:rsid w:val="00D7134A"/>
    <w:rsid w:val="00D753F6"/>
    <w:rsid w:val="00D75E8A"/>
    <w:rsid w:val="00D76288"/>
    <w:rsid w:val="00D7757A"/>
    <w:rsid w:val="00D77DE8"/>
    <w:rsid w:val="00D81381"/>
    <w:rsid w:val="00D81DEA"/>
    <w:rsid w:val="00D83F5B"/>
    <w:rsid w:val="00D83FCF"/>
    <w:rsid w:val="00D84132"/>
    <w:rsid w:val="00D861FC"/>
    <w:rsid w:val="00D86992"/>
    <w:rsid w:val="00D87118"/>
    <w:rsid w:val="00D92503"/>
    <w:rsid w:val="00D92D75"/>
    <w:rsid w:val="00D95314"/>
    <w:rsid w:val="00DA0424"/>
    <w:rsid w:val="00DA08E6"/>
    <w:rsid w:val="00DA2537"/>
    <w:rsid w:val="00DA33C2"/>
    <w:rsid w:val="00DA3807"/>
    <w:rsid w:val="00DA4CF2"/>
    <w:rsid w:val="00DA7B0B"/>
    <w:rsid w:val="00DB336B"/>
    <w:rsid w:val="00DB6485"/>
    <w:rsid w:val="00DC2015"/>
    <w:rsid w:val="00DC356D"/>
    <w:rsid w:val="00DC3849"/>
    <w:rsid w:val="00DD2DFE"/>
    <w:rsid w:val="00DD2FA6"/>
    <w:rsid w:val="00DD2FA9"/>
    <w:rsid w:val="00DE04E1"/>
    <w:rsid w:val="00DE4C20"/>
    <w:rsid w:val="00DF125B"/>
    <w:rsid w:val="00DF37D6"/>
    <w:rsid w:val="00DF743E"/>
    <w:rsid w:val="00DF77FB"/>
    <w:rsid w:val="00E02148"/>
    <w:rsid w:val="00E03176"/>
    <w:rsid w:val="00E045F6"/>
    <w:rsid w:val="00E100A2"/>
    <w:rsid w:val="00E1486F"/>
    <w:rsid w:val="00E2046A"/>
    <w:rsid w:val="00E21B79"/>
    <w:rsid w:val="00E22162"/>
    <w:rsid w:val="00E22A5A"/>
    <w:rsid w:val="00E25C2B"/>
    <w:rsid w:val="00E271C1"/>
    <w:rsid w:val="00E318BA"/>
    <w:rsid w:val="00E326DE"/>
    <w:rsid w:val="00E33AEA"/>
    <w:rsid w:val="00E34F57"/>
    <w:rsid w:val="00E35490"/>
    <w:rsid w:val="00E35B96"/>
    <w:rsid w:val="00E36273"/>
    <w:rsid w:val="00E37D66"/>
    <w:rsid w:val="00E40BFD"/>
    <w:rsid w:val="00E43C3F"/>
    <w:rsid w:val="00E44F40"/>
    <w:rsid w:val="00E460BA"/>
    <w:rsid w:val="00E473E6"/>
    <w:rsid w:val="00E50DFE"/>
    <w:rsid w:val="00E50F48"/>
    <w:rsid w:val="00E518A7"/>
    <w:rsid w:val="00E53768"/>
    <w:rsid w:val="00E55F5E"/>
    <w:rsid w:val="00E62C81"/>
    <w:rsid w:val="00E6672B"/>
    <w:rsid w:val="00E66F51"/>
    <w:rsid w:val="00E73C4D"/>
    <w:rsid w:val="00E75B04"/>
    <w:rsid w:val="00E760F0"/>
    <w:rsid w:val="00E824C6"/>
    <w:rsid w:val="00E834CF"/>
    <w:rsid w:val="00E8516E"/>
    <w:rsid w:val="00E86840"/>
    <w:rsid w:val="00E9208E"/>
    <w:rsid w:val="00E959B7"/>
    <w:rsid w:val="00E97B14"/>
    <w:rsid w:val="00EA0D04"/>
    <w:rsid w:val="00EA1518"/>
    <w:rsid w:val="00EA7132"/>
    <w:rsid w:val="00EB08DC"/>
    <w:rsid w:val="00EB1BD8"/>
    <w:rsid w:val="00EB61E7"/>
    <w:rsid w:val="00EB7DC8"/>
    <w:rsid w:val="00EC1250"/>
    <w:rsid w:val="00EC2448"/>
    <w:rsid w:val="00EC5696"/>
    <w:rsid w:val="00EC78FB"/>
    <w:rsid w:val="00ED0AC0"/>
    <w:rsid w:val="00ED2239"/>
    <w:rsid w:val="00ED2A3D"/>
    <w:rsid w:val="00ED6F36"/>
    <w:rsid w:val="00EE07A1"/>
    <w:rsid w:val="00EE0BE3"/>
    <w:rsid w:val="00EE3D76"/>
    <w:rsid w:val="00EE444D"/>
    <w:rsid w:val="00EF0413"/>
    <w:rsid w:val="00EF3520"/>
    <w:rsid w:val="00EF3ADC"/>
    <w:rsid w:val="00EF455C"/>
    <w:rsid w:val="00EF4566"/>
    <w:rsid w:val="00EF7800"/>
    <w:rsid w:val="00EF7925"/>
    <w:rsid w:val="00F00B46"/>
    <w:rsid w:val="00F014E8"/>
    <w:rsid w:val="00F0265A"/>
    <w:rsid w:val="00F04649"/>
    <w:rsid w:val="00F074AD"/>
    <w:rsid w:val="00F107C5"/>
    <w:rsid w:val="00F11D5D"/>
    <w:rsid w:val="00F17040"/>
    <w:rsid w:val="00F175CF"/>
    <w:rsid w:val="00F17CCC"/>
    <w:rsid w:val="00F201F6"/>
    <w:rsid w:val="00F21495"/>
    <w:rsid w:val="00F22BA0"/>
    <w:rsid w:val="00F2417C"/>
    <w:rsid w:val="00F32990"/>
    <w:rsid w:val="00F32E2F"/>
    <w:rsid w:val="00F33115"/>
    <w:rsid w:val="00F338DA"/>
    <w:rsid w:val="00F375CC"/>
    <w:rsid w:val="00F37642"/>
    <w:rsid w:val="00F40DD6"/>
    <w:rsid w:val="00F5710B"/>
    <w:rsid w:val="00F5743A"/>
    <w:rsid w:val="00F63439"/>
    <w:rsid w:val="00F64B07"/>
    <w:rsid w:val="00F6527F"/>
    <w:rsid w:val="00F656E9"/>
    <w:rsid w:val="00F70166"/>
    <w:rsid w:val="00F70E3B"/>
    <w:rsid w:val="00F74CAF"/>
    <w:rsid w:val="00F770ED"/>
    <w:rsid w:val="00F77128"/>
    <w:rsid w:val="00F81044"/>
    <w:rsid w:val="00F814B6"/>
    <w:rsid w:val="00F83832"/>
    <w:rsid w:val="00F873CF"/>
    <w:rsid w:val="00F9049D"/>
    <w:rsid w:val="00F90EBA"/>
    <w:rsid w:val="00F92CEB"/>
    <w:rsid w:val="00F93E59"/>
    <w:rsid w:val="00F95122"/>
    <w:rsid w:val="00F95ABE"/>
    <w:rsid w:val="00F95FAF"/>
    <w:rsid w:val="00FA0937"/>
    <w:rsid w:val="00FA1926"/>
    <w:rsid w:val="00FA77B6"/>
    <w:rsid w:val="00FB292E"/>
    <w:rsid w:val="00FB5265"/>
    <w:rsid w:val="00FB5DDB"/>
    <w:rsid w:val="00FB609B"/>
    <w:rsid w:val="00FC5A14"/>
    <w:rsid w:val="00FE5113"/>
    <w:rsid w:val="00FF5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EE5BCE2"/>
  <w15:docId w15:val="{305CEAE1-609D-4FB5-B535-5F748ABBA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D67"/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94A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7">
    <w:name w:val="heading 7"/>
    <w:basedOn w:val="Normal"/>
    <w:next w:val="Normal"/>
    <w:link w:val="Titre7Car"/>
    <w:qFormat/>
    <w:rsid w:val="00B659BB"/>
    <w:pPr>
      <w:keepNext/>
      <w:tabs>
        <w:tab w:val="right" w:pos="9921"/>
      </w:tabs>
      <w:spacing w:after="0" w:line="240" w:lineRule="auto"/>
      <w:jc w:val="center"/>
      <w:outlineLvl w:val="6"/>
    </w:pPr>
    <w:rPr>
      <w:rFonts w:ascii="Times New Roman" w:eastAsia="Times New Roman" w:hAnsi="Times New Roman" w:cs="Arabic Transparent"/>
      <w:sz w:val="32"/>
      <w:szCs w:val="3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A380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D29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29F8"/>
  </w:style>
  <w:style w:type="paragraph" w:styleId="Pieddepage">
    <w:name w:val="footer"/>
    <w:basedOn w:val="Normal"/>
    <w:link w:val="PieddepageCar"/>
    <w:uiPriority w:val="99"/>
    <w:unhideWhenUsed/>
    <w:rsid w:val="005D29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29F8"/>
  </w:style>
  <w:style w:type="paragraph" w:styleId="Textedebulles">
    <w:name w:val="Balloon Text"/>
    <w:basedOn w:val="Normal"/>
    <w:link w:val="TextedebullesCar"/>
    <w:uiPriority w:val="99"/>
    <w:semiHidden/>
    <w:unhideWhenUsed/>
    <w:rsid w:val="005D2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29F8"/>
    <w:rPr>
      <w:rFonts w:ascii="Tahoma" w:hAnsi="Tahoma" w:cs="Tahoma"/>
      <w:sz w:val="16"/>
      <w:szCs w:val="16"/>
    </w:rPr>
  </w:style>
  <w:style w:type="character" w:customStyle="1" w:styleId="Bodytext4">
    <w:name w:val="Body text (4)_"/>
    <w:basedOn w:val="Policepardfaut"/>
    <w:link w:val="Bodytext40"/>
    <w:locked/>
    <w:rsid w:val="00CD2FE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CD2FE3"/>
    <w:pPr>
      <w:shd w:val="clear" w:color="auto" w:fill="FFFFFF"/>
      <w:spacing w:before="360" w:after="600" w:line="408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Tablecaption">
    <w:name w:val="Table caption_"/>
    <w:basedOn w:val="Policepardfaut"/>
    <w:link w:val="Tablecaption0"/>
    <w:locked/>
    <w:rsid w:val="00CD2FE3"/>
    <w:rPr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CD2FE3"/>
    <w:pPr>
      <w:shd w:val="clear" w:color="auto" w:fill="FFFFFF"/>
      <w:spacing w:after="0" w:line="0" w:lineRule="atLeast"/>
    </w:pPr>
  </w:style>
  <w:style w:type="character" w:customStyle="1" w:styleId="Bodytext">
    <w:name w:val="Body text_"/>
    <w:basedOn w:val="Policepardfaut"/>
    <w:link w:val="Corpsdetexte1"/>
    <w:locked/>
    <w:rsid w:val="00CD2FE3"/>
    <w:rPr>
      <w:shd w:val="clear" w:color="auto" w:fill="FFFFFF"/>
    </w:rPr>
  </w:style>
  <w:style w:type="paragraph" w:customStyle="1" w:styleId="Corpsdetexte1">
    <w:name w:val="Corps de texte1"/>
    <w:basedOn w:val="Normal"/>
    <w:link w:val="Bodytext"/>
    <w:rsid w:val="00CD2FE3"/>
    <w:pPr>
      <w:shd w:val="clear" w:color="auto" w:fill="FFFFFF"/>
      <w:spacing w:after="0" w:line="278" w:lineRule="exact"/>
      <w:jc w:val="both"/>
    </w:pPr>
  </w:style>
  <w:style w:type="character" w:customStyle="1" w:styleId="Bodytext3">
    <w:name w:val="Body text (3)"/>
    <w:basedOn w:val="Policepardfaut"/>
    <w:rsid w:val="00CD2FE3"/>
    <w:rPr>
      <w:b w:val="0"/>
      <w:bCs w:val="0"/>
      <w:i w:val="0"/>
      <w:iCs w:val="0"/>
      <w:smallCaps w:val="0"/>
      <w:spacing w:val="0"/>
      <w:sz w:val="24"/>
      <w:szCs w:val="24"/>
      <w:u w:val="single"/>
    </w:rPr>
  </w:style>
  <w:style w:type="character" w:customStyle="1" w:styleId="Bodytext4ArialUnicodeMS">
    <w:name w:val="Body text (4) + Arial Unicode MS"/>
    <w:aliases w:val="12 pt,Bold"/>
    <w:basedOn w:val="Bodytext4"/>
    <w:rsid w:val="00CD2FE3"/>
    <w:rPr>
      <w:rFonts w:ascii="Arial Unicode MS" w:eastAsia="Arial Unicode MS" w:hAnsi="Arial Unicode MS" w:cs="Arial Unicode MS" w:hint="eastAsia"/>
      <w:b/>
      <w:bCs/>
      <w:sz w:val="24"/>
      <w:szCs w:val="24"/>
      <w:shd w:val="clear" w:color="auto" w:fill="FFFFFF"/>
    </w:rPr>
  </w:style>
  <w:style w:type="table" w:styleId="Grilledutableau">
    <w:name w:val="Table Grid"/>
    <w:basedOn w:val="TableauNormal"/>
    <w:uiPriority w:val="59"/>
    <w:rsid w:val="00CD2FE3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re7Car">
    <w:name w:val="Titre 7 Car"/>
    <w:basedOn w:val="Policepardfaut"/>
    <w:link w:val="Titre7"/>
    <w:rsid w:val="00B659BB"/>
    <w:rPr>
      <w:rFonts w:ascii="Times New Roman" w:eastAsia="Times New Roman" w:hAnsi="Times New Roman" w:cs="Arabic Transparent"/>
      <w:sz w:val="32"/>
      <w:szCs w:val="32"/>
      <w:lang w:eastAsia="en-US"/>
    </w:rPr>
  </w:style>
  <w:style w:type="character" w:styleId="Lienhypertexte">
    <w:name w:val="Hyperlink"/>
    <w:basedOn w:val="Policepardfaut"/>
    <w:uiPriority w:val="99"/>
    <w:unhideWhenUsed/>
    <w:rsid w:val="00724C03"/>
    <w:rPr>
      <w:color w:val="0000FF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semiHidden/>
    <w:rsid w:val="00694A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horttext">
    <w:name w:val="short_text"/>
    <w:basedOn w:val="Policepardfaut"/>
    <w:rsid w:val="008B46E0"/>
  </w:style>
  <w:style w:type="character" w:customStyle="1" w:styleId="hps">
    <w:name w:val="hps"/>
    <w:basedOn w:val="Policepardfaut"/>
    <w:rsid w:val="008B4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4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image" Target="media/image1.jpeg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cbatna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BE6DC-D2B3-4C92-BC80-64A57EC12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</dc:creator>
  <cp:lastModifiedBy>moustari</cp:lastModifiedBy>
  <cp:revision>46</cp:revision>
  <cp:lastPrinted>2016-01-26T11:09:00Z</cp:lastPrinted>
  <dcterms:created xsi:type="dcterms:W3CDTF">2015-06-08T14:55:00Z</dcterms:created>
  <dcterms:modified xsi:type="dcterms:W3CDTF">2017-05-10T14:04:00Z</dcterms:modified>
</cp:coreProperties>
</file>